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C23" w:rsidRPr="00FE3C23" w:rsidRDefault="00FE3C23" w:rsidP="00FE3C23">
      <w:pPr>
        <w:autoSpaceDE w:val="0"/>
        <w:autoSpaceDN w:val="0"/>
        <w:adjustRightInd w:val="0"/>
        <w:jc w:val="right"/>
        <w:rPr>
          <w:snapToGrid w:val="0"/>
          <w:sz w:val="18"/>
          <w:szCs w:val="18"/>
        </w:rPr>
      </w:pPr>
      <w:r w:rsidRPr="00FE3C23">
        <w:rPr>
          <w:snapToGrid w:val="0"/>
          <w:sz w:val="18"/>
          <w:szCs w:val="18"/>
        </w:rPr>
        <w:t xml:space="preserve">Załącznik nr </w:t>
      </w:r>
      <w:r>
        <w:rPr>
          <w:snapToGrid w:val="0"/>
          <w:sz w:val="18"/>
          <w:szCs w:val="18"/>
        </w:rPr>
        <w:t>2</w:t>
      </w:r>
    </w:p>
    <w:p w:rsidR="00FE3C23" w:rsidRPr="00FE3C23" w:rsidRDefault="00FE3C23" w:rsidP="00FE3C23">
      <w:pPr>
        <w:autoSpaceDE w:val="0"/>
        <w:autoSpaceDN w:val="0"/>
        <w:adjustRightInd w:val="0"/>
        <w:jc w:val="right"/>
        <w:rPr>
          <w:snapToGrid w:val="0"/>
          <w:sz w:val="18"/>
          <w:szCs w:val="18"/>
        </w:rPr>
      </w:pPr>
      <w:r w:rsidRPr="00FE3C23">
        <w:rPr>
          <w:snapToGrid w:val="0"/>
          <w:sz w:val="18"/>
          <w:szCs w:val="18"/>
        </w:rPr>
        <w:t xml:space="preserve">Zarządzenia Nr </w:t>
      </w:r>
      <w:r w:rsidR="00DC023D">
        <w:rPr>
          <w:snapToGrid w:val="0"/>
          <w:sz w:val="18"/>
          <w:szCs w:val="18"/>
        </w:rPr>
        <w:t>96</w:t>
      </w:r>
      <w:r w:rsidRPr="00FE3C23">
        <w:rPr>
          <w:snapToGrid w:val="0"/>
          <w:sz w:val="18"/>
          <w:szCs w:val="18"/>
        </w:rPr>
        <w:t>/</w:t>
      </w:r>
      <w:r w:rsidR="008C53C2">
        <w:rPr>
          <w:snapToGrid w:val="0"/>
          <w:sz w:val="18"/>
          <w:szCs w:val="18"/>
        </w:rPr>
        <w:t>20</w:t>
      </w:r>
      <w:r w:rsidR="006047E4">
        <w:rPr>
          <w:snapToGrid w:val="0"/>
          <w:sz w:val="18"/>
          <w:szCs w:val="18"/>
        </w:rPr>
        <w:t>2</w:t>
      </w:r>
      <w:r w:rsidR="00DC023D">
        <w:rPr>
          <w:snapToGrid w:val="0"/>
          <w:sz w:val="18"/>
          <w:szCs w:val="18"/>
        </w:rPr>
        <w:t>1</w:t>
      </w:r>
    </w:p>
    <w:p w:rsidR="00FE3C23" w:rsidRPr="00FE3C23" w:rsidRDefault="00FE3C23" w:rsidP="00FE3C23">
      <w:pPr>
        <w:autoSpaceDE w:val="0"/>
        <w:autoSpaceDN w:val="0"/>
        <w:adjustRightInd w:val="0"/>
        <w:jc w:val="right"/>
        <w:rPr>
          <w:snapToGrid w:val="0"/>
          <w:sz w:val="18"/>
          <w:szCs w:val="18"/>
        </w:rPr>
      </w:pPr>
      <w:r w:rsidRPr="00FE3C23">
        <w:rPr>
          <w:snapToGrid w:val="0"/>
          <w:sz w:val="18"/>
          <w:szCs w:val="18"/>
        </w:rPr>
        <w:t>Wójta Gminy Susiec</w:t>
      </w:r>
    </w:p>
    <w:p w:rsidR="00FE3C23" w:rsidRPr="00FE3C23" w:rsidRDefault="00FE3C23" w:rsidP="00FE3C23">
      <w:pPr>
        <w:autoSpaceDE w:val="0"/>
        <w:autoSpaceDN w:val="0"/>
        <w:adjustRightInd w:val="0"/>
        <w:jc w:val="right"/>
        <w:rPr>
          <w:snapToGrid w:val="0"/>
          <w:sz w:val="18"/>
          <w:szCs w:val="18"/>
        </w:rPr>
      </w:pPr>
      <w:r w:rsidRPr="00FE3C23">
        <w:rPr>
          <w:snapToGrid w:val="0"/>
          <w:sz w:val="18"/>
          <w:szCs w:val="18"/>
        </w:rPr>
        <w:t xml:space="preserve">z dnia </w:t>
      </w:r>
      <w:r w:rsidR="00DC023D">
        <w:rPr>
          <w:snapToGrid w:val="0"/>
          <w:sz w:val="18"/>
          <w:szCs w:val="18"/>
        </w:rPr>
        <w:t>22</w:t>
      </w:r>
      <w:r w:rsidRPr="00FE3C23">
        <w:rPr>
          <w:snapToGrid w:val="0"/>
          <w:sz w:val="18"/>
          <w:szCs w:val="18"/>
        </w:rPr>
        <w:t xml:space="preserve"> listopada 20</w:t>
      </w:r>
      <w:r w:rsidR="006047E4">
        <w:rPr>
          <w:snapToGrid w:val="0"/>
          <w:sz w:val="18"/>
          <w:szCs w:val="18"/>
        </w:rPr>
        <w:t>2</w:t>
      </w:r>
      <w:r w:rsidR="00DC023D">
        <w:rPr>
          <w:snapToGrid w:val="0"/>
          <w:sz w:val="18"/>
          <w:szCs w:val="18"/>
        </w:rPr>
        <w:t>1</w:t>
      </w:r>
      <w:r w:rsidRPr="00FE3C23">
        <w:rPr>
          <w:snapToGrid w:val="0"/>
          <w:sz w:val="18"/>
          <w:szCs w:val="18"/>
        </w:rPr>
        <w:t xml:space="preserve"> r.</w:t>
      </w:r>
    </w:p>
    <w:p w:rsidR="00FE3C23" w:rsidRDefault="00FE3C23" w:rsidP="001E6D32">
      <w:pPr>
        <w:autoSpaceDE w:val="0"/>
        <w:autoSpaceDN w:val="0"/>
        <w:adjustRightInd w:val="0"/>
        <w:jc w:val="center"/>
        <w:rPr>
          <w:b/>
          <w:snapToGrid w:val="0"/>
        </w:rPr>
      </w:pPr>
    </w:p>
    <w:p w:rsidR="00784638" w:rsidRPr="00E62D3E" w:rsidRDefault="00784638" w:rsidP="001E6D32">
      <w:pPr>
        <w:autoSpaceDE w:val="0"/>
        <w:autoSpaceDN w:val="0"/>
        <w:adjustRightInd w:val="0"/>
        <w:jc w:val="center"/>
        <w:rPr>
          <w:b/>
        </w:rPr>
      </w:pPr>
      <w:r w:rsidRPr="00E62D3E">
        <w:rPr>
          <w:b/>
          <w:snapToGrid w:val="0"/>
        </w:rPr>
        <w:t xml:space="preserve">UMOWA </w:t>
      </w:r>
      <w:r w:rsidRPr="00E62D3E">
        <w:rPr>
          <w:b/>
        </w:rPr>
        <w:t xml:space="preserve">O REALIZACJĘ ZADANIA PUBLICZNEGO </w:t>
      </w:r>
    </w:p>
    <w:p w:rsidR="00784638" w:rsidRPr="00E62D3E" w:rsidRDefault="00FC0987" w:rsidP="001E6D32">
      <w:pPr>
        <w:autoSpaceDE w:val="0"/>
        <w:autoSpaceDN w:val="0"/>
        <w:adjustRightInd w:val="0"/>
        <w:jc w:val="center"/>
        <w:rPr>
          <w:b/>
          <w:snapToGrid w:val="0"/>
        </w:rPr>
      </w:pPr>
      <w:r w:rsidRPr="00E62D3E">
        <w:rPr>
          <w:b/>
          <w:snapToGrid w:val="0"/>
        </w:rPr>
        <w:t>NR</w:t>
      </w:r>
      <w:r w:rsidR="004663AA" w:rsidRPr="00E62D3E">
        <w:rPr>
          <w:b/>
          <w:snapToGrid w:val="0"/>
        </w:rPr>
        <w:t>…</w:t>
      </w:r>
      <w:r w:rsidR="00987149" w:rsidRPr="00E62D3E">
        <w:rPr>
          <w:b/>
          <w:snapToGrid w:val="0"/>
        </w:rPr>
        <w:t>/</w:t>
      </w:r>
      <w:r w:rsidR="00E0634E" w:rsidRPr="00E62D3E">
        <w:rPr>
          <w:b/>
          <w:snapToGrid w:val="0"/>
        </w:rPr>
        <w:t>4464/</w:t>
      </w:r>
      <w:r w:rsidR="004663AA" w:rsidRPr="00E62D3E">
        <w:rPr>
          <w:b/>
          <w:snapToGrid w:val="0"/>
        </w:rPr>
        <w:t>…</w:t>
      </w:r>
    </w:p>
    <w:p w:rsidR="00784638" w:rsidRPr="00E62D3E" w:rsidRDefault="00784638" w:rsidP="001E6D32">
      <w:pPr>
        <w:autoSpaceDE w:val="0"/>
        <w:autoSpaceDN w:val="0"/>
        <w:adjustRightInd w:val="0"/>
        <w:jc w:val="center"/>
      </w:pPr>
    </w:p>
    <w:p w:rsidR="005E3227" w:rsidRPr="00E62D3E" w:rsidRDefault="00784638" w:rsidP="001E6D32">
      <w:pPr>
        <w:autoSpaceDE w:val="0"/>
        <w:autoSpaceDN w:val="0"/>
        <w:adjustRightInd w:val="0"/>
        <w:ind w:left="1276" w:hanging="1276"/>
        <w:rPr>
          <w:i/>
        </w:rPr>
      </w:pPr>
      <w:r w:rsidRPr="00E62D3E">
        <w:t xml:space="preserve">pod tytułem: </w:t>
      </w:r>
      <w:r w:rsidR="005E3227" w:rsidRPr="00E62D3E">
        <w:rPr>
          <w:i/>
        </w:rPr>
        <w:t>„Dowóz dzieci niepełnosprawnych zamieszk</w:t>
      </w:r>
      <w:r w:rsidR="002F0ED7">
        <w:rPr>
          <w:i/>
        </w:rPr>
        <w:t>ałych na terenie Gminy Susiec w </w:t>
      </w:r>
      <w:r w:rsidR="005E3227" w:rsidRPr="00E62D3E">
        <w:rPr>
          <w:i/>
        </w:rPr>
        <w:t>roku 20</w:t>
      </w:r>
      <w:r w:rsidR="002F0ED7">
        <w:rPr>
          <w:i/>
        </w:rPr>
        <w:t>2</w:t>
      </w:r>
      <w:r w:rsidR="00DC023D">
        <w:rPr>
          <w:i/>
        </w:rPr>
        <w:t>2</w:t>
      </w:r>
      <w:r w:rsidR="005E3227" w:rsidRPr="00E62D3E">
        <w:rPr>
          <w:i/>
        </w:rPr>
        <w:t xml:space="preserve"> do:</w:t>
      </w:r>
    </w:p>
    <w:p w:rsidR="005E3227" w:rsidRPr="00E62D3E" w:rsidRDefault="005E3227" w:rsidP="001E6D32">
      <w:pPr>
        <w:numPr>
          <w:ilvl w:val="2"/>
          <w:numId w:val="86"/>
        </w:numPr>
        <w:autoSpaceDE w:val="0"/>
        <w:autoSpaceDN w:val="0"/>
        <w:adjustRightInd w:val="0"/>
        <w:ind w:left="1276" w:firstLine="0"/>
        <w:rPr>
          <w:i/>
        </w:rPr>
      </w:pPr>
      <w:r w:rsidRPr="00E62D3E">
        <w:rPr>
          <w:i/>
        </w:rPr>
        <w:t xml:space="preserve"> Ośrodka Rehabilitacyjno-Edukacyjno-Wychowawczego, </w:t>
      </w:r>
    </w:p>
    <w:p w:rsidR="005E3227" w:rsidRPr="00E62D3E" w:rsidRDefault="005E3227" w:rsidP="00DC023D">
      <w:pPr>
        <w:numPr>
          <w:ilvl w:val="2"/>
          <w:numId w:val="86"/>
        </w:numPr>
        <w:autoSpaceDE w:val="0"/>
        <w:autoSpaceDN w:val="0"/>
        <w:adjustRightInd w:val="0"/>
        <w:ind w:left="1276" w:firstLine="0"/>
        <w:jc w:val="both"/>
        <w:rPr>
          <w:i/>
        </w:rPr>
      </w:pPr>
      <w:r w:rsidRPr="00E62D3E">
        <w:rPr>
          <w:i/>
        </w:rPr>
        <w:t xml:space="preserve"> Niepublicznej Szkoły Specjalnej Przysposabiającej do Pracy,</w:t>
      </w:r>
    </w:p>
    <w:p w:rsidR="00D40CF2" w:rsidRPr="00E62D3E" w:rsidRDefault="005E3227" w:rsidP="00DC023D">
      <w:pPr>
        <w:autoSpaceDE w:val="0"/>
        <w:autoSpaceDN w:val="0"/>
        <w:adjustRightInd w:val="0"/>
        <w:ind w:left="1276"/>
        <w:jc w:val="both"/>
        <w:rPr>
          <w:i/>
        </w:rPr>
      </w:pPr>
      <w:r w:rsidRPr="00E62D3E">
        <w:rPr>
          <w:i/>
        </w:rPr>
        <w:t xml:space="preserve">mieszczących się pod adresem: ul. </w:t>
      </w:r>
      <w:r w:rsidR="00DC023D">
        <w:rPr>
          <w:i/>
        </w:rPr>
        <w:t>Mickiewicza 1</w:t>
      </w:r>
      <w:r w:rsidRPr="00E62D3E">
        <w:rPr>
          <w:i/>
        </w:rPr>
        <w:t>, 22-600 Tomaszów Lubelski, dla których organem prowadzącym</w:t>
      </w:r>
      <w:r w:rsidR="002F0ED7">
        <w:rPr>
          <w:i/>
        </w:rPr>
        <w:t xml:space="preserve"> jest Polskie Stowarzyszenie na </w:t>
      </w:r>
      <w:r w:rsidR="00DC023D">
        <w:rPr>
          <w:i/>
        </w:rPr>
        <w:t>rzecz Osób z </w:t>
      </w:r>
      <w:r w:rsidRPr="00E62D3E">
        <w:rPr>
          <w:i/>
        </w:rPr>
        <w:t>Niepełnosprawnością Intelektualną Koło w Tomaszowie Lubelskim</w:t>
      </w:r>
      <w:r w:rsidR="0009142D">
        <w:rPr>
          <w:i/>
        </w:rPr>
        <w:t xml:space="preserve"> z siedzibą w Tomaszowie Lubelskim,</w:t>
      </w:r>
      <w:r w:rsidR="00DC023D" w:rsidRPr="00DC023D">
        <w:rPr>
          <w:i/>
        </w:rPr>
        <w:t xml:space="preserve"> </w:t>
      </w:r>
      <w:r w:rsidR="00DC023D">
        <w:rPr>
          <w:i/>
        </w:rPr>
        <w:t>ul. J. </w:t>
      </w:r>
      <w:r w:rsidR="00DC023D" w:rsidRPr="00E62D3E">
        <w:rPr>
          <w:i/>
        </w:rPr>
        <w:t>Słowacki</w:t>
      </w:r>
      <w:r w:rsidR="0009142D">
        <w:rPr>
          <w:i/>
        </w:rPr>
        <w:t>ego 7B</w:t>
      </w:r>
      <w:r w:rsidRPr="00E62D3E">
        <w:rPr>
          <w:i/>
        </w:rPr>
        <w:t>”</w:t>
      </w:r>
    </w:p>
    <w:p w:rsidR="00784638" w:rsidRPr="00E62D3E" w:rsidRDefault="00784638" w:rsidP="001E6D32">
      <w:pPr>
        <w:autoSpaceDE w:val="0"/>
        <w:autoSpaceDN w:val="0"/>
        <w:adjustRightInd w:val="0"/>
        <w:rPr>
          <w:snapToGrid w:val="0"/>
        </w:rPr>
      </w:pPr>
      <w:r w:rsidRPr="00E62D3E">
        <w:rPr>
          <w:snapToGrid w:val="0"/>
        </w:rPr>
        <w:t xml:space="preserve">zawarta w dniu </w:t>
      </w:r>
      <w:r w:rsidR="000751B5" w:rsidRPr="00E62D3E">
        <w:rPr>
          <w:snapToGrid w:val="0"/>
        </w:rPr>
        <w:t>…</w:t>
      </w:r>
      <w:r w:rsidR="005313F2" w:rsidRPr="00E62D3E">
        <w:rPr>
          <w:snapToGrid w:val="0"/>
        </w:rPr>
        <w:t>..</w:t>
      </w:r>
      <w:r w:rsidR="007A2B78" w:rsidRPr="00E62D3E">
        <w:rPr>
          <w:snapToGrid w:val="0"/>
        </w:rPr>
        <w:t xml:space="preserve"> r.</w:t>
      </w:r>
      <w:r w:rsidRPr="00E62D3E">
        <w:rPr>
          <w:snapToGrid w:val="0"/>
        </w:rPr>
        <w:t xml:space="preserve"> w </w:t>
      </w:r>
      <w:r w:rsidR="007A2B78" w:rsidRPr="00E62D3E">
        <w:rPr>
          <w:snapToGrid w:val="0"/>
        </w:rPr>
        <w:t>Suścu</w:t>
      </w:r>
      <w:r w:rsidRPr="00E62D3E">
        <w:rPr>
          <w:snapToGrid w:val="0"/>
        </w:rPr>
        <w:t>,</w:t>
      </w:r>
    </w:p>
    <w:p w:rsidR="00784638" w:rsidRPr="00E62D3E" w:rsidRDefault="00784638" w:rsidP="001E6D32">
      <w:pPr>
        <w:rPr>
          <w:snapToGrid w:val="0"/>
        </w:rPr>
      </w:pPr>
    </w:p>
    <w:p w:rsidR="00784638" w:rsidRPr="00E62D3E" w:rsidRDefault="00784638" w:rsidP="001E6D32">
      <w:pPr>
        <w:rPr>
          <w:snapToGrid w:val="0"/>
        </w:rPr>
      </w:pPr>
      <w:r w:rsidRPr="00E62D3E">
        <w:rPr>
          <w:snapToGrid w:val="0"/>
        </w:rPr>
        <w:t>między:</w:t>
      </w:r>
    </w:p>
    <w:p w:rsidR="003F36FC" w:rsidRPr="00E62D3E" w:rsidRDefault="001C22C0" w:rsidP="001E6D32">
      <w:pPr>
        <w:autoSpaceDE w:val="0"/>
        <w:autoSpaceDN w:val="0"/>
        <w:adjustRightInd w:val="0"/>
        <w:jc w:val="both"/>
      </w:pPr>
      <w:r w:rsidRPr="00E62D3E">
        <w:rPr>
          <w:b/>
        </w:rPr>
        <w:t>Gminą Susiec</w:t>
      </w:r>
      <w:r w:rsidR="00784638" w:rsidRPr="00E62D3E">
        <w:t xml:space="preserve">, </w:t>
      </w:r>
      <w:r w:rsidRPr="00E62D3E">
        <w:t xml:space="preserve">ul. Tomaszowska </w:t>
      </w:r>
      <w:r w:rsidR="003F36FC" w:rsidRPr="00E62D3E">
        <w:t>2, 22-672 Susiec</w:t>
      </w:r>
      <w:r w:rsidR="00784638" w:rsidRPr="00E62D3E">
        <w:t>, zwan</w:t>
      </w:r>
      <w:r w:rsidR="00EA620F" w:rsidRPr="00E62D3E">
        <w:t>ą</w:t>
      </w:r>
      <w:r w:rsidR="00784638" w:rsidRPr="00E62D3E">
        <w:t xml:space="preserve"> dalej </w:t>
      </w:r>
      <w:r w:rsidR="00784638" w:rsidRPr="00E62D3E">
        <w:rPr>
          <w:b/>
        </w:rPr>
        <w:t>„Zleceniodawcą”</w:t>
      </w:r>
      <w:r w:rsidR="00784638" w:rsidRPr="00E62D3E">
        <w:t xml:space="preserve">, reprezentowanym przez: </w:t>
      </w:r>
    </w:p>
    <w:p w:rsidR="00AA0955" w:rsidRPr="00E62D3E" w:rsidRDefault="003F36FC" w:rsidP="001E6D32">
      <w:pPr>
        <w:autoSpaceDE w:val="0"/>
        <w:autoSpaceDN w:val="0"/>
        <w:adjustRightInd w:val="0"/>
        <w:ind w:left="567"/>
        <w:jc w:val="both"/>
      </w:pPr>
      <w:r w:rsidRPr="00E62D3E">
        <w:t xml:space="preserve">Zbigniewa Naklickiego </w:t>
      </w:r>
      <w:r w:rsidRPr="00E62D3E">
        <w:tab/>
        <w:t xml:space="preserve">- Wójta Gminy Susiec </w:t>
      </w:r>
    </w:p>
    <w:p w:rsidR="003F36FC" w:rsidRPr="00E62D3E" w:rsidRDefault="003F36FC" w:rsidP="001E6D32">
      <w:pPr>
        <w:autoSpaceDE w:val="0"/>
        <w:autoSpaceDN w:val="0"/>
        <w:adjustRightInd w:val="0"/>
        <w:jc w:val="both"/>
      </w:pPr>
      <w:r w:rsidRPr="00E62D3E">
        <w:t>przy kontrasygnacie:</w:t>
      </w:r>
    </w:p>
    <w:p w:rsidR="00784638" w:rsidRPr="00E62D3E" w:rsidRDefault="00595507" w:rsidP="00595507">
      <w:pPr>
        <w:tabs>
          <w:tab w:val="left" w:pos="3544"/>
        </w:tabs>
        <w:autoSpaceDE w:val="0"/>
        <w:autoSpaceDN w:val="0"/>
        <w:adjustRightInd w:val="0"/>
        <w:ind w:left="567"/>
        <w:jc w:val="both"/>
        <w:rPr>
          <w:b/>
        </w:rPr>
      </w:pPr>
      <w:r>
        <w:t>Jana Kudełki</w:t>
      </w:r>
      <w:r w:rsidR="003F36FC" w:rsidRPr="00E62D3E">
        <w:tab/>
        <w:t>- Skarbnika Gminy Susiec</w:t>
      </w:r>
    </w:p>
    <w:p w:rsidR="00784638" w:rsidRPr="00E62D3E" w:rsidRDefault="00784638" w:rsidP="001E6D32">
      <w:pPr>
        <w:autoSpaceDE w:val="0"/>
        <w:autoSpaceDN w:val="0"/>
        <w:adjustRightInd w:val="0"/>
        <w:jc w:val="both"/>
      </w:pPr>
      <w:r w:rsidRPr="00E62D3E">
        <w:t>a</w:t>
      </w:r>
    </w:p>
    <w:p w:rsidR="00784638" w:rsidRPr="00E62D3E" w:rsidRDefault="000751B5" w:rsidP="001E6D32">
      <w:pPr>
        <w:autoSpaceDE w:val="0"/>
        <w:autoSpaceDN w:val="0"/>
        <w:adjustRightInd w:val="0"/>
        <w:jc w:val="both"/>
      </w:pPr>
      <w:r w:rsidRPr="00E62D3E">
        <w:t>…</w:t>
      </w:r>
      <w:r w:rsidR="00535533" w:rsidRPr="00E62D3E">
        <w:t>……………………………………………………………………………..</w:t>
      </w:r>
      <w:r w:rsidR="00784638" w:rsidRPr="00E62D3E">
        <w:t xml:space="preserve">z siedzibą w </w:t>
      </w:r>
      <w:r w:rsidRPr="00E62D3E">
        <w:t>….</w:t>
      </w:r>
      <w:r w:rsidR="00784638" w:rsidRPr="00E62D3E">
        <w:t xml:space="preserve"> wpisaną(-</w:t>
      </w:r>
      <w:proofErr w:type="spellStart"/>
      <w:r w:rsidR="00784638" w:rsidRPr="00E62D3E">
        <w:t>nym</w:t>
      </w:r>
      <w:proofErr w:type="spellEnd"/>
      <w:r w:rsidR="00784638" w:rsidRPr="00E62D3E">
        <w:t>) do Krajowego Rejestru Sądowego</w:t>
      </w:r>
      <w:r w:rsidR="00BF0860" w:rsidRPr="00E62D3E">
        <w:t>/innego rejestru, ewidencji</w:t>
      </w:r>
      <w:r w:rsidR="00784638" w:rsidRPr="00E62D3E">
        <w:t xml:space="preserve"> pod numerem </w:t>
      </w:r>
      <w:r w:rsidRPr="00E62D3E">
        <w:t>…</w:t>
      </w:r>
      <w:r w:rsidR="00535533" w:rsidRPr="00E62D3E">
        <w:t>……..</w:t>
      </w:r>
      <w:r w:rsidR="00784638" w:rsidRPr="00E62D3E">
        <w:t>, zwaną dalej „</w:t>
      </w:r>
      <w:r w:rsidR="00784638" w:rsidRPr="00E62D3E">
        <w:rPr>
          <w:b/>
        </w:rPr>
        <w:t>Zleceniobiorcą</w:t>
      </w:r>
      <w:r w:rsidR="00784638" w:rsidRPr="00E62D3E">
        <w:t>”, reprezentowanąprzez:</w:t>
      </w:r>
    </w:p>
    <w:p w:rsidR="00784638" w:rsidRPr="00E62D3E" w:rsidRDefault="00784638" w:rsidP="001E6D32">
      <w:pPr>
        <w:autoSpaceDE w:val="0"/>
        <w:autoSpaceDN w:val="0"/>
        <w:adjustRightInd w:val="0"/>
        <w:jc w:val="both"/>
      </w:pPr>
    </w:p>
    <w:p w:rsidR="00784638" w:rsidRPr="00E62D3E" w:rsidRDefault="00784638" w:rsidP="001E6D32">
      <w:pPr>
        <w:autoSpaceDE w:val="0"/>
        <w:autoSpaceDN w:val="0"/>
        <w:adjustRightInd w:val="0"/>
        <w:jc w:val="both"/>
      </w:pPr>
      <w:r w:rsidRPr="00E62D3E">
        <w:t xml:space="preserve">1. </w:t>
      </w:r>
      <w:r w:rsidR="00992A1B" w:rsidRPr="00E62D3E">
        <w:t>…</w:t>
      </w:r>
    </w:p>
    <w:p w:rsidR="00784638" w:rsidRPr="00E62D3E" w:rsidRDefault="00784638" w:rsidP="001E6D32">
      <w:pPr>
        <w:autoSpaceDE w:val="0"/>
        <w:autoSpaceDN w:val="0"/>
        <w:adjustRightInd w:val="0"/>
        <w:jc w:val="center"/>
        <w:rPr>
          <w:vertAlign w:val="superscript"/>
        </w:rPr>
      </w:pPr>
      <w:r w:rsidRPr="00E62D3E">
        <w:rPr>
          <w:vertAlign w:val="superscript"/>
        </w:rPr>
        <w:t>(imię i nazwisko oraz numer PESEL)</w:t>
      </w:r>
    </w:p>
    <w:p w:rsidR="00784638" w:rsidRPr="00E62D3E" w:rsidRDefault="00784638" w:rsidP="001E6D32">
      <w:pPr>
        <w:autoSpaceDE w:val="0"/>
        <w:autoSpaceDN w:val="0"/>
        <w:adjustRightInd w:val="0"/>
        <w:jc w:val="both"/>
      </w:pPr>
      <w:r w:rsidRPr="00E62D3E">
        <w:t xml:space="preserve">2. </w:t>
      </w:r>
      <w:r w:rsidR="00992A1B" w:rsidRPr="00E62D3E">
        <w:t>…</w:t>
      </w:r>
    </w:p>
    <w:p w:rsidR="00784638" w:rsidRPr="00E62D3E" w:rsidRDefault="00784638" w:rsidP="001E6D32">
      <w:pPr>
        <w:autoSpaceDE w:val="0"/>
        <w:autoSpaceDN w:val="0"/>
        <w:adjustRightInd w:val="0"/>
        <w:jc w:val="center"/>
        <w:rPr>
          <w:vertAlign w:val="superscript"/>
        </w:rPr>
      </w:pPr>
      <w:r w:rsidRPr="00E62D3E">
        <w:rPr>
          <w:vertAlign w:val="superscript"/>
        </w:rPr>
        <w:t>(imię i nazwisko oraz numer PESEL)</w:t>
      </w:r>
    </w:p>
    <w:p w:rsidR="00784638" w:rsidRPr="00E62D3E" w:rsidRDefault="00784638" w:rsidP="001E6D32">
      <w:pPr>
        <w:autoSpaceDE w:val="0"/>
        <w:autoSpaceDN w:val="0"/>
        <w:adjustRightInd w:val="0"/>
        <w:jc w:val="both"/>
      </w:pPr>
      <w:r w:rsidRPr="00E62D3E">
        <w:t xml:space="preserve">3. </w:t>
      </w:r>
      <w:r w:rsidR="00992A1B" w:rsidRPr="00E62D3E">
        <w:t>…</w:t>
      </w:r>
    </w:p>
    <w:p w:rsidR="00784638" w:rsidRPr="00E62D3E" w:rsidRDefault="00784638" w:rsidP="001E6D32">
      <w:pPr>
        <w:autoSpaceDE w:val="0"/>
        <w:autoSpaceDN w:val="0"/>
        <w:adjustRightInd w:val="0"/>
        <w:jc w:val="center"/>
        <w:rPr>
          <w:vertAlign w:val="superscript"/>
        </w:rPr>
      </w:pPr>
      <w:r w:rsidRPr="00E62D3E">
        <w:rPr>
          <w:vertAlign w:val="superscript"/>
        </w:rPr>
        <w:t>(imię i nazwisko oraz numer PESEL)</w:t>
      </w:r>
    </w:p>
    <w:p w:rsidR="00784638" w:rsidRPr="00E62D3E" w:rsidRDefault="00784638" w:rsidP="001E6D32">
      <w:pPr>
        <w:autoSpaceDE w:val="0"/>
        <w:autoSpaceDN w:val="0"/>
        <w:adjustRightInd w:val="0"/>
        <w:jc w:val="both"/>
      </w:pPr>
      <w:r w:rsidRPr="00E62D3E">
        <w:t>zgodnie z wyciągiem z właściwego rejestruzałączonym(i) do niniejszej umowy, zwanym dalej „</w:t>
      </w:r>
      <w:r w:rsidRPr="00E62D3E">
        <w:rPr>
          <w:b/>
        </w:rPr>
        <w:t>Zleceniobiorcą</w:t>
      </w:r>
      <w:r w:rsidR="004C678B" w:rsidRPr="00E62D3E">
        <w:t>”</w:t>
      </w:r>
    </w:p>
    <w:p w:rsidR="00784638" w:rsidRPr="00E62D3E" w:rsidRDefault="00784638" w:rsidP="00702440">
      <w:pPr>
        <w:spacing w:before="120" w:after="120"/>
        <w:jc w:val="center"/>
        <w:rPr>
          <w:b/>
        </w:rPr>
      </w:pPr>
      <w:r w:rsidRPr="00E62D3E">
        <w:rPr>
          <w:b/>
        </w:rPr>
        <w:t>§ 1</w:t>
      </w:r>
    </w:p>
    <w:p w:rsidR="00784638" w:rsidRPr="00E62D3E" w:rsidRDefault="00784638" w:rsidP="00702440">
      <w:pPr>
        <w:spacing w:before="120" w:after="120"/>
        <w:jc w:val="center"/>
        <w:rPr>
          <w:b/>
        </w:rPr>
      </w:pPr>
      <w:r w:rsidRPr="00E62D3E">
        <w:rPr>
          <w:b/>
        </w:rPr>
        <w:t>Przedmiot umowy</w:t>
      </w:r>
    </w:p>
    <w:p w:rsidR="00535533" w:rsidRPr="00E62D3E" w:rsidRDefault="00784638" w:rsidP="001E6D32">
      <w:pPr>
        <w:numPr>
          <w:ilvl w:val="0"/>
          <w:numId w:val="53"/>
        </w:numPr>
        <w:autoSpaceDE w:val="0"/>
        <w:autoSpaceDN w:val="0"/>
        <w:adjustRightInd w:val="0"/>
        <w:ind w:left="426" w:hanging="426"/>
        <w:jc w:val="both"/>
      </w:pPr>
      <w:r w:rsidRPr="00E62D3E">
        <w:t>Zleceniodawca zleca Zleceniobiorcy, zgodnie z przepisami ustawy z dnia 24 kwietnia 2003 r. o działalności pożytku publicznego i o wolontariacie</w:t>
      </w:r>
      <w:r w:rsidR="00C34B83" w:rsidRPr="00E62D3E">
        <w:t xml:space="preserve"> (</w:t>
      </w:r>
      <w:r w:rsidR="00A32757" w:rsidRPr="00E62D3E">
        <w:t>Dz. U. z 20</w:t>
      </w:r>
      <w:r w:rsidR="006047E4">
        <w:t>20</w:t>
      </w:r>
      <w:r w:rsidR="00A32757" w:rsidRPr="00E62D3E">
        <w:t xml:space="preserve"> r., poz. </w:t>
      </w:r>
      <w:r w:rsidR="006047E4">
        <w:t>1057</w:t>
      </w:r>
      <w:r w:rsidR="002D7B6F">
        <w:t xml:space="preserve"> z </w:t>
      </w:r>
      <w:proofErr w:type="spellStart"/>
      <w:r w:rsidR="00A32757" w:rsidRPr="00E62D3E">
        <w:t>późn</w:t>
      </w:r>
      <w:proofErr w:type="spellEnd"/>
      <w:r w:rsidR="00A32757" w:rsidRPr="00E62D3E">
        <w:t>. zm.)</w:t>
      </w:r>
      <w:r w:rsidRPr="00E62D3E">
        <w:t>, zwanej dalej „ustawą”, realizację zadania publicznego pod tytułem:</w:t>
      </w:r>
      <w:r w:rsidR="005E0627" w:rsidRPr="00E62D3E">
        <w:br/>
      </w:r>
    </w:p>
    <w:p w:rsidR="0009142D" w:rsidRPr="00E62D3E" w:rsidRDefault="0009142D" w:rsidP="0009142D">
      <w:pPr>
        <w:autoSpaceDE w:val="0"/>
        <w:autoSpaceDN w:val="0"/>
        <w:adjustRightInd w:val="0"/>
        <w:ind w:left="1276" w:hanging="1134"/>
        <w:rPr>
          <w:i/>
        </w:rPr>
      </w:pPr>
      <w:r w:rsidRPr="00E62D3E">
        <w:rPr>
          <w:i/>
        </w:rPr>
        <w:t>„Dowóz dzieci niepełnosprawnych zamieszk</w:t>
      </w:r>
      <w:r>
        <w:rPr>
          <w:i/>
        </w:rPr>
        <w:t>ałych na terenie Gminy Susiec w </w:t>
      </w:r>
      <w:r w:rsidRPr="00E62D3E">
        <w:rPr>
          <w:i/>
        </w:rPr>
        <w:t>roku 20</w:t>
      </w:r>
      <w:r>
        <w:rPr>
          <w:i/>
        </w:rPr>
        <w:t>22</w:t>
      </w:r>
      <w:r w:rsidRPr="00E62D3E">
        <w:rPr>
          <w:i/>
        </w:rPr>
        <w:t xml:space="preserve"> do:</w:t>
      </w:r>
    </w:p>
    <w:p w:rsidR="0009142D" w:rsidRPr="00E62D3E" w:rsidRDefault="0009142D" w:rsidP="0009142D">
      <w:pPr>
        <w:numPr>
          <w:ilvl w:val="2"/>
          <w:numId w:val="86"/>
        </w:numPr>
        <w:autoSpaceDE w:val="0"/>
        <w:autoSpaceDN w:val="0"/>
        <w:adjustRightInd w:val="0"/>
        <w:ind w:left="1276" w:firstLine="0"/>
        <w:rPr>
          <w:i/>
        </w:rPr>
      </w:pPr>
      <w:r w:rsidRPr="00E62D3E">
        <w:rPr>
          <w:i/>
        </w:rPr>
        <w:t xml:space="preserve"> Ośrodka Rehabilitacyjno-Edukacyjno-Wychowawczego, </w:t>
      </w:r>
    </w:p>
    <w:p w:rsidR="0009142D" w:rsidRPr="00E62D3E" w:rsidRDefault="0009142D" w:rsidP="0009142D">
      <w:pPr>
        <w:numPr>
          <w:ilvl w:val="2"/>
          <w:numId w:val="86"/>
        </w:numPr>
        <w:autoSpaceDE w:val="0"/>
        <w:autoSpaceDN w:val="0"/>
        <w:adjustRightInd w:val="0"/>
        <w:ind w:left="1276" w:firstLine="0"/>
        <w:jc w:val="both"/>
        <w:rPr>
          <w:i/>
        </w:rPr>
      </w:pPr>
      <w:r w:rsidRPr="00E62D3E">
        <w:rPr>
          <w:i/>
        </w:rPr>
        <w:t xml:space="preserve"> Niepublicznej Szkoły Specjalnej Przysposabiającej do Pracy,</w:t>
      </w:r>
    </w:p>
    <w:p w:rsidR="005E0627" w:rsidRPr="00E62D3E" w:rsidRDefault="0009142D" w:rsidP="0009142D">
      <w:pPr>
        <w:autoSpaceDE w:val="0"/>
        <w:autoSpaceDN w:val="0"/>
        <w:adjustRightInd w:val="0"/>
        <w:ind w:left="142"/>
        <w:jc w:val="both"/>
        <w:rPr>
          <w:i/>
        </w:rPr>
      </w:pPr>
      <w:r w:rsidRPr="00E62D3E">
        <w:rPr>
          <w:i/>
        </w:rPr>
        <w:t xml:space="preserve">mieszczących się pod adresem: ul. </w:t>
      </w:r>
      <w:r>
        <w:rPr>
          <w:i/>
        </w:rPr>
        <w:t>Mickiewicza 1</w:t>
      </w:r>
      <w:r w:rsidRPr="00E62D3E">
        <w:rPr>
          <w:i/>
        </w:rPr>
        <w:t>, 22-600 Tomaszów Lubelski, dla których organem prowadzącym</w:t>
      </w:r>
      <w:r>
        <w:rPr>
          <w:i/>
        </w:rPr>
        <w:t xml:space="preserve"> jest Polskie Stowarzyszenie na rzecz Osób z </w:t>
      </w:r>
      <w:r w:rsidRPr="00E62D3E">
        <w:rPr>
          <w:i/>
        </w:rPr>
        <w:t xml:space="preserve">Niepełnosprawnością </w:t>
      </w:r>
      <w:r w:rsidRPr="00E62D3E">
        <w:rPr>
          <w:i/>
        </w:rPr>
        <w:lastRenderedPageBreak/>
        <w:t>Intelektualną Koło w Tomaszowie Lubelskim</w:t>
      </w:r>
      <w:r>
        <w:rPr>
          <w:i/>
        </w:rPr>
        <w:t xml:space="preserve"> z siedzibą w Tomaszowie Lubelskim,</w:t>
      </w:r>
      <w:r w:rsidRPr="00DC023D">
        <w:rPr>
          <w:i/>
        </w:rPr>
        <w:t xml:space="preserve"> </w:t>
      </w:r>
      <w:r>
        <w:rPr>
          <w:i/>
        </w:rPr>
        <w:t>ul. J. </w:t>
      </w:r>
      <w:r w:rsidRPr="00E62D3E">
        <w:rPr>
          <w:i/>
        </w:rPr>
        <w:t>Słowacki</w:t>
      </w:r>
      <w:r>
        <w:rPr>
          <w:i/>
        </w:rPr>
        <w:t>ego 7B</w:t>
      </w:r>
      <w:r w:rsidRPr="00E62D3E">
        <w:rPr>
          <w:i/>
        </w:rPr>
        <w:t>”</w:t>
      </w:r>
    </w:p>
    <w:p w:rsidR="001E6D32" w:rsidRPr="00E62D3E" w:rsidRDefault="001E6D32" w:rsidP="001E6D32">
      <w:pPr>
        <w:autoSpaceDE w:val="0"/>
        <w:autoSpaceDN w:val="0"/>
        <w:adjustRightInd w:val="0"/>
        <w:ind w:left="425"/>
        <w:jc w:val="both"/>
        <w:rPr>
          <w:i/>
        </w:rPr>
      </w:pPr>
    </w:p>
    <w:p w:rsidR="00784638" w:rsidRPr="00E62D3E" w:rsidRDefault="00784638" w:rsidP="001E6D32">
      <w:pPr>
        <w:autoSpaceDE w:val="0"/>
        <w:autoSpaceDN w:val="0"/>
        <w:adjustRightInd w:val="0"/>
        <w:ind w:left="425"/>
        <w:jc w:val="both"/>
      </w:pPr>
      <w:r w:rsidRPr="00E62D3E">
        <w:t xml:space="preserve">określonego szczegółowo w ofercie złożonej przez Zleceniobiorcę w dniu </w:t>
      </w:r>
      <w:r w:rsidR="002F0ED7">
        <w:t>…</w:t>
      </w:r>
      <w:r w:rsidR="00B75980" w:rsidRPr="00E62D3E">
        <w:t>….</w:t>
      </w:r>
      <w:r w:rsidR="00D542B9" w:rsidRPr="00E62D3E">
        <w:t xml:space="preserve"> 20</w:t>
      </w:r>
      <w:r w:rsidR="006047E4">
        <w:t>20</w:t>
      </w:r>
      <w:r w:rsidR="00FA5A84" w:rsidRPr="00E62D3E">
        <w:t xml:space="preserve"> r</w:t>
      </w:r>
      <w:r w:rsidR="00361172" w:rsidRPr="00E62D3E">
        <w:t>.</w:t>
      </w:r>
      <w:r w:rsidRPr="00E62D3E">
        <w:t>,</w:t>
      </w:r>
      <w:r w:rsidR="0009142D">
        <w:t xml:space="preserve"> </w:t>
      </w:r>
      <w:r w:rsidRPr="00E62D3E">
        <w:t>zwanego dalej „zadaniem publicznym”, a Zleceniobiorca zobowiązuje się wykonać zadanie publiczne w zakresie określonym i na warunkach określonych w niniejszej umowie.</w:t>
      </w:r>
    </w:p>
    <w:p w:rsidR="00784638" w:rsidRPr="00E62D3E" w:rsidRDefault="00784638" w:rsidP="001E6D32">
      <w:pPr>
        <w:numPr>
          <w:ilvl w:val="0"/>
          <w:numId w:val="53"/>
        </w:numPr>
        <w:autoSpaceDE w:val="0"/>
        <w:autoSpaceDN w:val="0"/>
        <w:adjustRightInd w:val="0"/>
        <w:ind w:left="425" w:hanging="425"/>
        <w:jc w:val="both"/>
      </w:pPr>
      <w:r w:rsidRPr="00E62D3E">
        <w:t xml:space="preserve">Zleceniodawca przyznaje Zleceniobiorcy środki finansowe, o których mowa w § 3, </w:t>
      </w:r>
      <w:r w:rsidR="00B75980" w:rsidRPr="00E62D3E">
        <w:br/>
      </w:r>
      <w:r w:rsidRPr="00E62D3E">
        <w:t>w formie dotacji, której celem jest realizacja zadania publicznego w sposób zgodny z postanowieniami tej umowy.</w:t>
      </w:r>
    </w:p>
    <w:p w:rsidR="00C02C3D" w:rsidRPr="00E62D3E" w:rsidRDefault="00637C2D" w:rsidP="001E6D32">
      <w:pPr>
        <w:numPr>
          <w:ilvl w:val="0"/>
          <w:numId w:val="53"/>
        </w:numPr>
        <w:autoSpaceDE w:val="0"/>
        <w:autoSpaceDN w:val="0"/>
        <w:adjustRightInd w:val="0"/>
        <w:ind w:left="425" w:hanging="426"/>
        <w:jc w:val="both"/>
      </w:pPr>
      <w:r w:rsidRPr="00E62D3E">
        <w:t xml:space="preserve">Liczba wychowanków podlegających dowożeniu </w:t>
      </w:r>
      <w:r w:rsidR="00606F5F" w:rsidRPr="00E62D3E">
        <w:t xml:space="preserve">do placówek </w:t>
      </w:r>
      <w:r w:rsidR="00D1589D" w:rsidRPr="00E62D3E">
        <w:t xml:space="preserve">wymienionych </w:t>
      </w:r>
      <w:r w:rsidR="00535533" w:rsidRPr="00E62D3E">
        <w:br/>
      </w:r>
      <w:r w:rsidR="00D1589D" w:rsidRPr="00E62D3E">
        <w:t xml:space="preserve">w </w:t>
      </w:r>
      <w:r w:rsidRPr="00E62D3E">
        <w:t xml:space="preserve">niniejszej </w:t>
      </w:r>
      <w:r w:rsidR="00D1589D" w:rsidRPr="00E62D3E">
        <w:t xml:space="preserve">umowie </w:t>
      </w:r>
      <w:r w:rsidR="00535533" w:rsidRPr="00E62D3E">
        <w:t xml:space="preserve">na dzień podpisania tej umowy </w:t>
      </w:r>
      <w:r w:rsidR="00520854" w:rsidRPr="00E62D3E">
        <w:t xml:space="preserve">wynosi łącznie </w:t>
      </w:r>
      <w:r w:rsidR="0009142D">
        <w:t>7</w:t>
      </w:r>
      <w:r w:rsidR="00F6290F" w:rsidRPr="00E62D3E">
        <w:t xml:space="preserve"> osób</w:t>
      </w:r>
      <w:r w:rsidRPr="00E62D3E">
        <w:t>.</w:t>
      </w:r>
    </w:p>
    <w:p w:rsidR="00784638" w:rsidRPr="00E62D3E" w:rsidRDefault="00784638" w:rsidP="001E6D32">
      <w:pPr>
        <w:numPr>
          <w:ilvl w:val="0"/>
          <w:numId w:val="53"/>
        </w:numPr>
        <w:autoSpaceDE w:val="0"/>
        <w:autoSpaceDN w:val="0"/>
        <w:adjustRightInd w:val="0"/>
        <w:ind w:left="425" w:hanging="425"/>
        <w:jc w:val="both"/>
      </w:pPr>
      <w:r w:rsidRPr="00E62D3E">
        <w:t xml:space="preserve">Niniejsza umowa jest </w:t>
      </w:r>
      <w:r w:rsidR="00544880" w:rsidRPr="00E62D3E">
        <w:t xml:space="preserve">umową o </w:t>
      </w:r>
      <w:r w:rsidRPr="00E62D3E">
        <w:t>powierzenie realizacji zadania publicznego w rozumieniu art. 16 ust. 1 ustawy</w:t>
      </w:r>
      <w:r w:rsidR="009C7A44" w:rsidRPr="00E62D3E">
        <w:t xml:space="preserve"> z dnia 24 kwietnia 2003 r. o działalności pożytku publicznego</w:t>
      </w:r>
      <w:r w:rsidR="00D1589D" w:rsidRPr="00E62D3E">
        <w:br/>
      </w:r>
      <w:r w:rsidR="00DB0641" w:rsidRPr="00E62D3E">
        <w:t>i wolontariacie</w:t>
      </w:r>
      <w:r w:rsidR="009C7A44" w:rsidRPr="00E62D3E">
        <w:t xml:space="preserve"> (Dz. U. </w:t>
      </w:r>
      <w:r w:rsidR="00810F9E" w:rsidRPr="00E62D3E">
        <w:t>z 20</w:t>
      </w:r>
      <w:r w:rsidR="006047E4">
        <w:t>20</w:t>
      </w:r>
      <w:r w:rsidR="009C7A44" w:rsidRPr="00E62D3E">
        <w:t xml:space="preserve"> r</w:t>
      </w:r>
      <w:r w:rsidRPr="00E62D3E">
        <w:t>.</w:t>
      </w:r>
      <w:r w:rsidR="009C7A44" w:rsidRPr="00E62D3E">
        <w:t xml:space="preserve">, poz. </w:t>
      </w:r>
      <w:r w:rsidR="006047E4">
        <w:t>1057</w:t>
      </w:r>
      <w:r w:rsidR="00A32757" w:rsidRPr="00E62D3E">
        <w:t xml:space="preserve"> z </w:t>
      </w:r>
      <w:proofErr w:type="spellStart"/>
      <w:r w:rsidR="00A32757" w:rsidRPr="00E62D3E">
        <w:t>późn</w:t>
      </w:r>
      <w:proofErr w:type="spellEnd"/>
      <w:r w:rsidR="00A32757" w:rsidRPr="00E62D3E">
        <w:t>. zm.</w:t>
      </w:r>
      <w:r w:rsidR="00DB0641" w:rsidRPr="00E62D3E">
        <w:t>)</w:t>
      </w:r>
    </w:p>
    <w:p w:rsidR="00784638" w:rsidRPr="00E62D3E" w:rsidRDefault="00784638" w:rsidP="001E6D32">
      <w:pPr>
        <w:numPr>
          <w:ilvl w:val="0"/>
          <w:numId w:val="53"/>
        </w:numPr>
        <w:autoSpaceDE w:val="0"/>
        <w:autoSpaceDN w:val="0"/>
        <w:adjustRightInd w:val="0"/>
        <w:ind w:left="425" w:hanging="425"/>
        <w:jc w:val="both"/>
      </w:pPr>
      <w:r w:rsidRPr="00E62D3E">
        <w:t xml:space="preserve">Wykonanie umowy nastąpi z dniem zaakceptowania przez Zleceniodawcę sprawozdania końcowego, o którym mowa w § </w:t>
      </w:r>
      <w:r w:rsidR="00E6056E" w:rsidRPr="00E62D3E">
        <w:t>6</w:t>
      </w:r>
      <w:r w:rsidRPr="00E62D3E">
        <w:t xml:space="preserve"> ust. 4.</w:t>
      </w:r>
    </w:p>
    <w:p w:rsidR="001C2ABF" w:rsidRPr="00E62D3E" w:rsidRDefault="001709A4" w:rsidP="001E6D32">
      <w:pPr>
        <w:autoSpaceDE w:val="0"/>
        <w:autoSpaceDN w:val="0"/>
        <w:adjustRightInd w:val="0"/>
      </w:pPr>
      <w:r w:rsidRPr="00E62D3E">
        <w:t xml:space="preserve">5.    </w:t>
      </w:r>
      <w:r w:rsidR="00784638" w:rsidRPr="00E62D3E">
        <w:t>Osobą do kontaktów roboczych jest:</w:t>
      </w:r>
    </w:p>
    <w:p w:rsidR="00784638" w:rsidRPr="00E62D3E" w:rsidRDefault="00784638" w:rsidP="001E6D32">
      <w:pPr>
        <w:numPr>
          <w:ilvl w:val="0"/>
          <w:numId w:val="57"/>
        </w:numPr>
        <w:autoSpaceDE w:val="0"/>
        <w:autoSpaceDN w:val="0"/>
        <w:adjustRightInd w:val="0"/>
      </w:pPr>
      <w:r w:rsidRPr="00E62D3E">
        <w:t>ze strony Zleceniodawcy</w:t>
      </w:r>
      <w:r w:rsidR="00535533" w:rsidRPr="00E62D3E">
        <w:t xml:space="preserve"> …………………</w:t>
      </w:r>
      <w:r w:rsidR="00E819A9" w:rsidRPr="00E62D3E">
        <w:t>……</w:t>
      </w:r>
      <w:r w:rsidR="00535533" w:rsidRPr="00E62D3E">
        <w:t>………………</w:t>
      </w:r>
      <w:r w:rsidR="00EF4CC2" w:rsidRPr="00E62D3E">
        <w:t xml:space="preserve">, </w:t>
      </w:r>
    </w:p>
    <w:p w:rsidR="00784638" w:rsidRPr="00E62D3E" w:rsidRDefault="00535533" w:rsidP="001E6D32">
      <w:pPr>
        <w:autoSpaceDE w:val="0"/>
        <w:autoSpaceDN w:val="0"/>
        <w:adjustRightInd w:val="0"/>
        <w:ind w:left="720"/>
      </w:pPr>
      <w:r w:rsidRPr="00E62D3E">
        <w:t>telefon: …………………………………………………………,</w:t>
      </w:r>
      <w:r w:rsidR="001709A4" w:rsidRPr="00E62D3E">
        <w:br/>
      </w:r>
      <w:r w:rsidR="00784638" w:rsidRPr="00E62D3E">
        <w:t>adres poczty elektronicznej</w:t>
      </w:r>
      <w:r w:rsidR="002A35AE" w:rsidRPr="00E62D3E">
        <w:t>:</w:t>
      </w:r>
      <w:r w:rsidRPr="00E62D3E">
        <w:t>…………………………………...,</w:t>
      </w:r>
    </w:p>
    <w:p w:rsidR="00784638" w:rsidRPr="00E62D3E" w:rsidRDefault="00784638" w:rsidP="001E6D32">
      <w:pPr>
        <w:numPr>
          <w:ilvl w:val="0"/>
          <w:numId w:val="57"/>
        </w:numPr>
        <w:autoSpaceDE w:val="0"/>
        <w:autoSpaceDN w:val="0"/>
        <w:adjustRightInd w:val="0"/>
      </w:pPr>
      <w:r w:rsidRPr="00E62D3E">
        <w:t>ze strony Zleceniobiorcy</w:t>
      </w:r>
      <w:r w:rsidR="00B75980" w:rsidRPr="00E62D3E">
        <w:t>…</w:t>
      </w:r>
      <w:r w:rsidR="00535533" w:rsidRPr="00E62D3E">
        <w:t>………………………</w:t>
      </w:r>
      <w:r w:rsidR="00E819A9" w:rsidRPr="00E62D3E">
        <w:t>…..</w:t>
      </w:r>
      <w:r w:rsidR="00535533" w:rsidRPr="00E62D3E">
        <w:t>………..,</w:t>
      </w:r>
    </w:p>
    <w:p w:rsidR="00535533" w:rsidRPr="00E62D3E" w:rsidRDefault="00535533" w:rsidP="001E6D32">
      <w:pPr>
        <w:pStyle w:val="Akapitzlist"/>
        <w:autoSpaceDE w:val="0"/>
        <w:autoSpaceDN w:val="0"/>
        <w:adjustRightInd w:val="0"/>
        <w:ind w:left="720"/>
      </w:pPr>
      <w:r w:rsidRPr="00E62D3E">
        <w:t>telefon: …………………………………………………………,</w:t>
      </w:r>
      <w:r w:rsidRPr="00E62D3E">
        <w:br/>
        <w:t>adres poczty elektronicznej: …………………………………...,</w:t>
      </w:r>
    </w:p>
    <w:p w:rsidR="00535533" w:rsidRPr="00E62D3E" w:rsidRDefault="00535533" w:rsidP="001E6D32">
      <w:pPr>
        <w:autoSpaceDE w:val="0"/>
        <w:autoSpaceDN w:val="0"/>
        <w:adjustRightInd w:val="0"/>
        <w:ind w:left="720"/>
      </w:pPr>
    </w:p>
    <w:p w:rsidR="00784638" w:rsidRPr="00E62D3E" w:rsidRDefault="00784638" w:rsidP="00702440">
      <w:pPr>
        <w:spacing w:before="120" w:after="120"/>
        <w:jc w:val="center"/>
        <w:rPr>
          <w:b/>
        </w:rPr>
      </w:pPr>
      <w:r w:rsidRPr="00E62D3E">
        <w:rPr>
          <w:b/>
        </w:rPr>
        <w:t>§ 2</w:t>
      </w:r>
    </w:p>
    <w:p w:rsidR="00784638" w:rsidRPr="00E62D3E" w:rsidRDefault="00784638" w:rsidP="00702440">
      <w:pPr>
        <w:spacing w:before="120" w:after="120"/>
        <w:jc w:val="center"/>
        <w:rPr>
          <w:b/>
        </w:rPr>
      </w:pPr>
      <w:r w:rsidRPr="00E62D3E">
        <w:rPr>
          <w:b/>
        </w:rPr>
        <w:t>Sposób wykonania zadania publicznego</w:t>
      </w:r>
    </w:p>
    <w:p w:rsidR="00784638" w:rsidRPr="00E62D3E" w:rsidRDefault="00784638" w:rsidP="001E6D32">
      <w:pPr>
        <w:numPr>
          <w:ilvl w:val="0"/>
          <w:numId w:val="62"/>
        </w:numPr>
        <w:autoSpaceDE w:val="0"/>
        <w:autoSpaceDN w:val="0"/>
        <w:adjustRightInd w:val="0"/>
        <w:ind w:left="426" w:hanging="426"/>
        <w:jc w:val="both"/>
      </w:pPr>
      <w:r w:rsidRPr="00E62D3E">
        <w:t xml:space="preserve">Termin realizacji </w:t>
      </w:r>
      <w:r w:rsidR="001E6D32" w:rsidRPr="00E62D3E">
        <w:t xml:space="preserve">zadania publicznego ustala się </w:t>
      </w:r>
      <w:r w:rsidRPr="00E62D3E">
        <w:t xml:space="preserve">od dnia </w:t>
      </w:r>
      <w:r w:rsidR="00DB4239" w:rsidRPr="00E62D3E">
        <w:t>2</w:t>
      </w:r>
      <w:r w:rsidR="00EB345F" w:rsidRPr="00E62D3E">
        <w:t xml:space="preserve"> stycznia 20</w:t>
      </w:r>
      <w:r w:rsidR="002F0ED7">
        <w:t>2</w:t>
      </w:r>
      <w:r w:rsidR="0009142D">
        <w:t>2</w:t>
      </w:r>
      <w:r w:rsidR="006047E4">
        <w:t xml:space="preserve"> </w:t>
      </w:r>
      <w:r w:rsidR="00523060" w:rsidRPr="00E62D3E">
        <w:t xml:space="preserve">r. </w:t>
      </w:r>
      <w:r w:rsidR="00371A79" w:rsidRPr="00E62D3E">
        <w:t xml:space="preserve">do </w:t>
      </w:r>
      <w:r w:rsidR="00DB4239" w:rsidRPr="00E62D3E">
        <w:t>31</w:t>
      </w:r>
      <w:r w:rsidR="00523060" w:rsidRPr="00E62D3E">
        <w:t xml:space="preserve"> grudnia 20</w:t>
      </w:r>
      <w:r w:rsidR="002F0ED7">
        <w:t>2</w:t>
      </w:r>
      <w:r w:rsidR="0009142D">
        <w:t>2</w:t>
      </w:r>
      <w:r w:rsidR="00523060" w:rsidRPr="00E62D3E">
        <w:t xml:space="preserve"> r.</w:t>
      </w:r>
      <w:r w:rsidR="00371A79" w:rsidRPr="00E62D3E">
        <w:t>za wyjątkiem dni wolnych od zajęć dydaktyczno-opiekuńczo-wychowawczych</w:t>
      </w:r>
      <w:r w:rsidR="00990849" w:rsidRPr="00E62D3E">
        <w:t>.</w:t>
      </w:r>
    </w:p>
    <w:p w:rsidR="00784638" w:rsidRPr="00E62D3E" w:rsidRDefault="00784638" w:rsidP="001E6D32">
      <w:pPr>
        <w:numPr>
          <w:ilvl w:val="0"/>
          <w:numId w:val="62"/>
        </w:numPr>
        <w:tabs>
          <w:tab w:val="left" w:pos="0"/>
        </w:tabs>
        <w:ind w:left="426" w:hanging="426"/>
        <w:jc w:val="both"/>
      </w:pPr>
      <w:r w:rsidRPr="00E62D3E">
        <w:t xml:space="preserve">Termin poniesienia wydatków </w:t>
      </w:r>
      <w:r w:rsidR="00A72B1F" w:rsidRPr="00E62D3E">
        <w:t xml:space="preserve">dla środków pochodzących z dotacji </w:t>
      </w:r>
      <w:r w:rsidRPr="00E62D3E">
        <w:t xml:space="preserve">ustala się: </w:t>
      </w:r>
    </w:p>
    <w:p w:rsidR="00784638" w:rsidRPr="00E62D3E" w:rsidRDefault="00784638" w:rsidP="001E6D32">
      <w:pPr>
        <w:ind w:left="1800" w:hanging="1374"/>
        <w:jc w:val="both"/>
      </w:pPr>
      <w:r w:rsidRPr="00E62D3E">
        <w:t xml:space="preserve">od dnia </w:t>
      </w:r>
      <w:r w:rsidR="00523060" w:rsidRPr="00E62D3E">
        <w:t>2 stycznia 20</w:t>
      </w:r>
      <w:r w:rsidR="002F0ED7">
        <w:t>2</w:t>
      </w:r>
      <w:r w:rsidR="0009142D">
        <w:t>2</w:t>
      </w:r>
      <w:r w:rsidR="006047E4">
        <w:t xml:space="preserve"> </w:t>
      </w:r>
      <w:r w:rsidRPr="00E62D3E">
        <w:t xml:space="preserve">r. do dnia </w:t>
      </w:r>
      <w:r w:rsidR="005D3B50" w:rsidRPr="00E62D3E">
        <w:t>31</w:t>
      </w:r>
      <w:r w:rsidR="00523060" w:rsidRPr="00E62D3E">
        <w:t xml:space="preserve"> grudnia 20</w:t>
      </w:r>
      <w:r w:rsidR="002F0ED7">
        <w:t>2</w:t>
      </w:r>
      <w:r w:rsidR="0009142D">
        <w:t>2</w:t>
      </w:r>
      <w:r w:rsidR="006047E4">
        <w:t xml:space="preserve"> </w:t>
      </w:r>
      <w:r w:rsidRPr="00E62D3E">
        <w:t>r.;</w:t>
      </w:r>
    </w:p>
    <w:p w:rsidR="00784638" w:rsidRPr="00E62D3E" w:rsidRDefault="00784638" w:rsidP="001E6D32">
      <w:pPr>
        <w:numPr>
          <w:ilvl w:val="0"/>
          <w:numId w:val="62"/>
        </w:numPr>
        <w:autoSpaceDE w:val="0"/>
        <w:autoSpaceDN w:val="0"/>
        <w:adjustRightInd w:val="0"/>
        <w:ind w:left="425" w:hanging="425"/>
        <w:jc w:val="both"/>
      </w:pPr>
      <w:r w:rsidRPr="00E62D3E">
        <w:t>Zleceniobiorca zobowiązuje się wykonać zadanie publiczne zgodnie z ofertą</w:t>
      </w:r>
      <w:r w:rsidR="001909A2" w:rsidRPr="00E62D3E">
        <w:t xml:space="preserve"> wraz </w:t>
      </w:r>
      <w:r w:rsidR="00FB55B2" w:rsidRPr="00E62D3E">
        <w:br/>
      </w:r>
      <w:r w:rsidR="001909A2" w:rsidRPr="00E62D3E">
        <w:t>z</w:t>
      </w:r>
      <w:r w:rsidRPr="00E62D3E">
        <w:t xml:space="preserve"> kalkulacj</w:t>
      </w:r>
      <w:r w:rsidR="001909A2" w:rsidRPr="00E62D3E">
        <w:t>ą</w:t>
      </w:r>
      <w:r w:rsidRPr="00E62D3E">
        <w:t xml:space="preserve"> przewidywanych kosztów, w terminie określonym w ust. 1. </w:t>
      </w:r>
    </w:p>
    <w:p w:rsidR="00784638" w:rsidRPr="00E62D3E" w:rsidRDefault="00784638" w:rsidP="001E6D32">
      <w:pPr>
        <w:numPr>
          <w:ilvl w:val="0"/>
          <w:numId w:val="62"/>
        </w:numPr>
        <w:ind w:left="425" w:hanging="425"/>
        <w:jc w:val="both"/>
        <w:rPr>
          <w:i/>
        </w:rPr>
      </w:pPr>
      <w:r w:rsidRPr="00E62D3E">
        <w:t>Zleceniobiorca zobowiązuje się do wykorzystania środków, o których mowa w § 3 ust. 1, zgodnie z celem, na jaki je uzyskał i na warunkach określonych w niniejszej umowie. Dopuszcza się wydatkowanie uzyskanych przychodów, w tym także odsetek bankowych od środków przekazanych przez Zleceniodawcę, na realizację zadania publicznego wyłącznie na zasadach określonych w umowie. Niewykorzystane przychody Zleceniobiorca zwraca Zleceniodawcy</w:t>
      </w:r>
      <w:r w:rsidR="00E23E40" w:rsidRPr="00E62D3E">
        <w:t>.</w:t>
      </w:r>
    </w:p>
    <w:p w:rsidR="00D6109C" w:rsidRPr="00E62D3E" w:rsidRDefault="00784638" w:rsidP="001E6D32">
      <w:pPr>
        <w:numPr>
          <w:ilvl w:val="0"/>
          <w:numId w:val="62"/>
        </w:numPr>
        <w:ind w:left="425" w:hanging="425"/>
        <w:jc w:val="both"/>
      </w:pPr>
      <w:r w:rsidRPr="00E62D3E">
        <w:t>Wydatkowanie osiągniętych przychodów, w tym także odsetek bankowych od środków przekazanych przez Zleceniodawcę, z naruszeniem p</w:t>
      </w:r>
      <w:r w:rsidR="0009142D">
        <w:t>ostanowień ust. 4 uznaje się za </w:t>
      </w:r>
      <w:r w:rsidRPr="00E62D3E">
        <w:t>dotację pobraną w nadmiernej wysokości.</w:t>
      </w:r>
    </w:p>
    <w:p w:rsidR="00D6109C" w:rsidRPr="00E62D3E" w:rsidRDefault="00D6109C" w:rsidP="001E6D32">
      <w:pPr>
        <w:numPr>
          <w:ilvl w:val="0"/>
          <w:numId w:val="62"/>
        </w:numPr>
        <w:ind w:left="425" w:hanging="425"/>
        <w:jc w:val="both"/>
        <w:rPr>
          <w:spacing w:val="-1"/>
        </w:rPr>
      </w:pPr>
      <w:r w:rsidRPr="00E62D3E">
        <w:rPr>
          <w:spacing w:val="-1"/>
        </w:rPr>
        <w:t>Liczba dzieci objętych dowozem w okresie wykonywania zamówienia może ulegać zmianie, zmianie może ulec</w:t>
      </w:r>
      <w:r w:rsidR="002E7F9D" w:rsidRPr="00E62D3E">
        <w:rPr>
          <w:spacing w:val="-1"/>
        </w:rPr>
        <w:t xml:space="preserve"> również</w:t>
      </w:r>
      <w:r w:rsidRPr="00E62D3E">
        <w:rPr>
          <w:spacing w:val="-1"/>
        </w:rPr>
        <w:t xml:space="preserve"> przebieg trasy dowozu dzieci do ośrodka </w:t>
      </w:r>
      <w:r w:rsidR="002E7F9D" w:rsidRPr="00E62D3E">
        <w:rPr>
          <w:spacing w:val="-1"/>
        </w:rPr>
        <w:br/>
      </w:r>
      <w:r w:rsidRPr="00E62D3E">
        <w:rPr>
          <w:spacing w:val="-1"/>
        </w:rPr>
        <w:t xml:space="preserve">w zależności od miejsca zamieszkania dziecka. </w:t>
      </w:r>
    </w:p>
    <w:p w:rsidR="0032780B" w:rsidRPr="00E62D3E" w:rsidRDefault="0032780B" w:rsidP="001E6D32">
      <w:pPr>
        <w:numPr>
          <w:ilvl w:val="0"/>
          <w:numId w:val="62"/>
        </w:numPr>
        <w:ind w:left="425" w:hanging="425"/>
        <w:jc w:val="both"/>
        <w:rPr>
          <w:spacing w:val="-1"/>
        </w:rPr>
      </w:pPr>
      <w:r w:rsidRPr="00E62D3E">
        <w:rPr>
          <w:spacing w:val="-1"/>
        </w:rPr>
        <w:t>W przypadku zwiększenia liczby wychowanków</w:t>
      </w:r>
      <w:r w:rsidR="00860FF5" w:rsidRPr="00E62D3E">
        <w:rPr>
          <w:spacing w:val="-1"/>
        </w:rPr>
        <w:t>,</w:t>
      </w:r>
      <w:r w:rsidR="0009142D">
        <w:rPr>
          <w:spacing w:val="-1"/>
        </w:rPr>
        <w:t xml:space="preserve"> </w:t>
      </w:r>
      <w:r w:rsidR="00860FF5" w:rsidRPr="00E62D3E">
        <w:rPr>
          <w:spacing w:val="-1"/>
        </w:rPr>
        <w:t xml:space="preserve">którzy </w:t>
      </w:r>
      <w:r w:rsidR="009A54C1" w:rsidRPr="00E62D3E">
        <w:rPr>
          <w:spacing w:val="-1"/>
        </w:rPr>
        <w:t xml:space="preserve">mogą zostać </w:t>
      </w:r>
      <w:r w:rsidRPr="00E62D3E">
        <w:rPr>
          <w:spacing w:val="-1"/>
        </w:rPr>
        <w:t>obję</w:t>
      </w:r>
      <w:r w:rsidR="009A54C1" w:rsidRPr="00E62D3E">
        <w:rPr>
          <w:spacing w:val="-1"/>
        </w:rPr>
        <w:t>ci</w:t>
      </w:r>
      <w:r w:rsidR="006047E4">
        <w:rPr>
          <w:spacing w:val="-1"/>
        </w:rPr>
        <w:t xml:space="preserve"> dowozem w </w:t>
      </w:r>
      <w:r w:rsidRPr="00E62D3E">
        <w:rPr>
          <w:spacing w:val="-1"/>
        </w:rPr>
        <w:t>okresie obowiązywania</w:t>
      </w:r>
      <w:r w:rsidR="009507D3" w:rsidRPr="00E62D3E">
        <w:rPr>
          <w:spacing w:val="-1"/>
        </w:rPr>
        <w:t xml:space="preserve"> tej</w:t>
      </w:r>
      <w:r w:rsidRPr="00E62D3E">
        <w:rPr>
          <w:spacing w:val="-1"/>
        </w:rPr>
        <w:t xml:space="preserve"> umowy</w:t>
      </w:r>
      <w:r w:rsidR="006047E4">
        <w:rPr>
          <w:spacing w:val="-1"/>
        </w:rPr>
        <w:t xml:space="preserve"> </w:t>
      </w:r>
      <w:r w:rsidR="00860FF5" w:rsidRPr="00E62D3E">
        <w:rPr>
          <w:spacing w:val="-1"/>
        </w:rPr>
        <w:t>ponad liczbę osób przewidzianą w niniejszej umowie</w:t>
      </w:r>
      <w:r w:rsidR="009A54C1" w:rsidRPr="00E62D3E">
        <w:rPr>
          <w:spacing w:val="-1"/>
        </w:rPr>
        <w:t>,</w:t>
      </w:r>
      <w:r w:rsidR="0009142D">
        <w:rPr>
          <w:spacing w:val="-1"/>
        </w:rPr>
        <w:t xml:space="preserve"> </w:t>
      </w:r>
      <w:r w:rsidR="00E25E10" w:rsidRPr="00E62D3E">
        <w:rPr>
          <w:spacing w:val="-1"/>
        </w:rPr>
        <w:t>Zleceniobiorca zobowiązany jest powiadomić o tym Z</w:t>
      </w:r>
      <w:r w:rsidR="001E6D32" w:rsidRPr="00E62D3E">
        <w:rPr>
          <w:spacing w:val="-1"/>
        </w:rPr>
        <w:t>leceniodawcę</w:t>
      </w:r>
      <w:r w:rsidR="009507D3" w:rsidRPr="00E62D3E">
        <w:rPr>
          <w:spacing w:val="-1"/>
        </w:rPr>
        <w:t>,</w:t>
      </w:r>
      <w:r w:rsidR="00E25E10" w:rsidRPr="00E62D3E">
        <w:rPr>
          <w:spacing w:val="-1"/>
        </w:rPr>
        <w:t xml:space="preserve"> co najmniej </w:t>
      </w:r>
      <w:r w:rsidR="005014E3" w:rsidRPr="00E62D3E">
        <w:rPr>
          <w:spacing w:val="-1"/>
        </w:rPr>
        <w:lastRenderedPageBreak/>
        <w:t>14</w:t>
      </w:r>
      <w:r w:rsidR="00E25E10" w:rsidRPr="00E62D3E">
        <w:rPr>
          <w:spacing w:val="-1"/>
        </w:rPr>
        <w:t xml:space="preserve"> dni</w:t>
      </w:r>
      <w:r w:rsidR="006047E4">
        <w:rPr>
          <w:spacing w:val="-1"/>
        </w:rPr>
        <w:t xml:space="preserve"> </w:t>
      </w:r>
      <w:r w:rsidR="00C56856" w:rsidRPr="00E62D3E">
        <w:rPr>
          <w:spacing w:val="-1"/>
        </w:rPr>
        <w:t xml:space="preserve">przed przewidywanym dowozem </w:t>
      </w:r>
      <w:r w:rsidR="00D2608E" w:rsidRPr="00E62D3E">
        <w:rPr>
          <w:spacing w:val="-1"/>
        </w:rPr>
        <w:t xml:space="preserve">wychowanków </w:t>
      </w:r>
      <w:r w:rsidR="00580CC4" w:rsidRPr="00E62D3E">
        <w:rPr>
          <w:spacing w:val="-1"/>
        </w:rPr>
        <w:t>w celu uzyskania przez Z</w:t>
      </w:r>
      <w:r w:rsidR="001E6D32" w:rsidRPr="00E62D3E">
        <w:rPr>
          <w:spacing w:val="-1"/>
        </w:rPr>
        <w:t>leceniodawcę</w:t>
      </w:r>
      <w:r w:rsidR="006047E4">
        <w:rPr>
          <w:spacing w:val="-1"/>
        </w:rPr>
        <w:t xml:space="preserve"> </w:t>
      </w:r>
      <w:r w:rsidR="00756FDE" w:rsidRPr="00E62D3E">
        <w:rPr>
          <w:spacing w:val="-1"/>
        </w:rPr>
        <w:t xml:space="preserve">zgodny </w:t>
      </w:r>
      <w:r w:rsidR="00580CC4" w:rsidRPr="00E62D3E">
        <w:rPr>
          <w:spacing w:val="-1"/>
        </w:rPr>
        <w:t xml:space="preserve">na </w:t>
      </w:r>
      <w:r w:rsidR="005014E3" w:rsidRPr="00E62D3E">
        <w:rPr>
          <w:spacing w:val="-1"/>
        </w:rPr>
        <w:t>sfinansowanie</w:t>
      </w:r>
      <w:r w:rsidR="006047E4">
        <w:rPr>
          <w:spacing w:val="-1"/>
        </w:rPr>
        <w:t xml:space="preserve"> </w:t>
      </w:r>
      <w:r w:rsidR="00756FDE" w:rsidRPr="00E62D3E">
        <w:rPr>
          <w:spacing w:val="-1"/>
        </w:rPr>
        <w:t>dowozu tych wychowanków.</w:t>
      </w:r>
    </w:p>
    <w:p w:rsidR="002E7F9D" w:rsidRPr="00E62D3E" w:rsidRDefault="00756FDE" w:rsidP="001E6D32">
      <w:pPr>
        <w:numPr>
          <w:ilvl w:val="0"/>
          <w:numId w:val="62"/>
        </w:numPr>
        <w:ind w:left="425" w:hanging="425"/>
        <w:jc w:val="both"/>
        <w:rPr>
          <w:spacing w:val="-1"/>
        </w:rPr>
      </w:pPr>
      <w:r w:rsidRPr="00E62D3E">
        <w:rPr>
          <w:spacing w:val="-1"/>
        </w:rPr>
        <w:t xml:space="preserve">W przypadku zaistnienia sytuacji, o której mowa w </w:t>
      </w:r>
      <w:r w:rsidR="00A53DCD" w:rsidRPr="00E62D3E">
        <w:rPr>
          <w:spacing w:val="-1"/>
        </w:rPr>
        <w:t xml:space="preserve">pkt 7 obowiązująca miesięczna stawka przypadająca </w:t>
      </w:r>
      <w:r w:rsidR="00483B34" w:rsidRPr="00E62D3E">
        <w:rPr>
          <w:spacing w:val="-1"/>
        </w:rPr>
        <w:t>na jednego wychowanka jest równa stawce określonej w ofercie</w:t>
      </w:r>
      <w:r w:rsidR="00532F83" w:rsidRPr="00E62D3E">
        <w:rPr>
          <w:spacing w:val="-1"/>
        </w:rPr>
        <w:t>,</w:t>
      </w:r>
      <w:r w:rsidR="00483B34" w:rsidRPr="00E62D3E">
        <w:rPr>
          <w:spacing w:val="-1"/>
        </w:rPr>
        <w:t xml:space="preserve"> którą złożył Zleceniobiorca ce</w:t>
      </w:r>
      <w:r w:rsidR="00532F83" w:rsidRPr="00E62D3E">
        <w:rPr>
          <w:spacing w:val="-1"/>
        </w:rPr>
        <w:t>lem podpisania niniejszej umowy, a zmiany dotyczące odpłatności</w:t>
      </w:r>
      <w:r w:rsidR="006047E4">
        <w:rPr>
          <w:spacing w:val="-1"/>
        </w:rPr>
        <w:t>,</w:t>
      </w:r>
      <w:r w:rsidR="00532F83" w:rsidRPr="00E62D3E">
        <w:rPr>
          <w:spacing w:val="-1"/>
        </w:rPr>
        <w:t xml:space="preserve"> </w:t>
      </w:r>
      <w:r w:rsidR="005F2368" w:rsidRPr="00E62D3E">
        <w:rPr>
          <w:spacing w:val="-1"/>
        </w:rPr>
        <w:t>a także liczby wychowanków objęt</w:t>
      </w:r>
      <w:r w:rsidR="00595507">
        <w:rPr>
          <w:spacing w:val="-1"/>
        </w:rPr>
        <w:t>ych dowozem zostaną określone w </w:t>
      </w:r>
      <w:r w:rsidR="005F2368" w:rsidRPr="00E62D3E">
        <w:rPr>
          <w:spacing w:val="-1"/>
        </w:rPr>
        <w:t>stosownym aneksie do niniejszej umowy.</w:t>
      </w:r>
    </w:p>
    <w:p w:rsidR="00D6109C" w:rsidRPr="00E62D3E" w:rsidRDefault="00D6109C" w:rsidP="001E6D32">
      <w:pPr>
        <w:widowControl w:val="0"/>
        <w:numPr>
          <w:ilvl w:val="0"/>
          <w:numId w:val="62"/>
        </w:numPr>
        <w:shd w:val="clear" w:color="auto" w:fill="FFFFFF"/>
        <w:autoSpaceDE w:val="0"/>
        <w:autoSpaceDN w:val="0"/>
        <w:adjustRightInd w:val="0"/>
        <w:ind w:left="425" w:right="11" w:hanging="425"/>
        <w:jc w:val="both"/>
      </w:pPr>
      <w:r w:rsidRPr="00E62D3E">
        <w:rPr>
          <w:spacing w:val="-1"/>
        </w:rPr>
        <w:t>Z</w:t>
      </w:r>
      <w:r w:rsidR="00AC3F33" w:rsidRPr="00E62D3E">
        <w:rPr>
          <w:spacing w:val="-1"/>
        </w:rPr>
        <w:t>leceniodawca</w:t>
      </w:r>
      <w:r w:rsidRPr="00E62D3E">
        <w:rPr>
          <w:spacing w:val="-1"/>
        </w:rPr>
        <w:t xml:space="preserve"> wymaga, aby przewóz był realizowany pod opieką opiekuna posiadającego </w:t>
      </w:r>
      <w:r w:rsidR="00F40D59" w:rsidRPr="00E62D3E">
        <w:rPr>
          <w:spacing w:val="-1"/>
        </w:rPr>
        <w:t xml:space="preserve">uprawnienia do </w:t>
      </w:r>
      <w:r w:rsidRPr="00E62D3E">
        <w:rPr>
          <w:spacing w:val="-1"/>
        </w:rPr>
        <w:t xml:space="preserve">udzielenia pierwszej pomocy medycznej. </w:t>
      </w:r>
      <w:r w:rsidR="00AC3F33" w:rsidRPr="00E62D3E">
        <w:rPr>
          <w:spacing w:val="-1"/>
        </w:rPr>
        <w:t>N</w:t>
      </w:r>
      <w:r w:rsidRPr="00E62D3E">
        <w:rPr>
          <w:spacing w:val="-1"/>
        </w:rPr>
        <w:t>ie dopuszcza</w:t>
      </w:r>
      <w:r w:rsidR="00AC3F33" w:rsidRPr="00E62D3E">
        <w:rPr>
          <w:spacing w:val="-1"/>
        </w:rPr>
        <w:t xml:space="preserve"> się</w:t>
      </w:r>
      <w:r w:rsidRPr="00E62D3E">
        <w:rPr>
          <w:spacing w:val="-1"/>
        </w:rPr>
        <w:t xml:space="preserve">, aby kierowca był </w:t>
      </w:r>
      <w:r w:rsidR="00100C81" w:rsidRPr="00E62D3E">
        <w:rPr>
          <w:spacing w:val="-1"/>
        </w:rPr>
        <w:t xml:space="preserve">jednocześnie </w:t>
      </w:r>
      <w:r w:rsidRPr="00E62D3E">
        <w:rPr>
          <w:spacing w:val="-1"/>
        </w:rPr>
        <w:t>opiekunem.</w:t>
      </w:r>
    </w:p>
    <w:p w:rsidR="00D6109C" w:rsidRPr="00E62D3E" w:rsidRDefault="00D6109C" w:rsidP="001E6D32">
      <w:pPr>
        <w:widowControl w:val="0"/>
        <w:numPr>
          <w:ilvl w:val="0"/>
          <w:numId w:val="62"/>
        </w:numPr>
        <w:shd w:val="clear" w:color="auto" w:fill="FFFFFF"/>
        <w:autoSpaceDE w:val="0"/>
        <w:autoSpaceDN w:val="0"/>
        <w:adjustRightInd w:val="0"/>
        <w:ind w:left="425" w:right="11" w:hanging="425"/>
        <w:jc w:val="both"/>
        <w:rPr>
          <w:spacing w:val="-1"/>
        </w:rPr>
      </w:pPr>
      <w:r w:rsidRPr="00E62D3E">
        <w:rPr>
          <w:spacing w:val="-1"/>
        </w:rPr>
        <w:t xml:space="preserve">Na przedmiot zamówienia składają się wszystkie czynności niezbędne do właściwego </w:t>
      </w:r>
      <w:r w:rsidRPr="00E62D3E">
        <w:rPr>
          <w:spacing w:val="-1"/>
        </w:rPr>
        <w:br/>
        <w:t xml:space="preserve">i bezpiecznego przewozu dzieci rano </w:t>
      </w:r>
      <w:r w:rsidR="00E04AD7" w:rsidRPr="00E62D3E">
        <w:rPr>
          <w:spacing w:val="-1"/>
        </w:rPr>
        <w:t>z miejsca zamieszkania do jednostki</w:t>
      </w:r>
      <w:r w:rsidR="00932FD1" w:rsidRPr="00E62D3E">
        <w:rPr>
          <w:spacing w:val="-1"/>
        </w:rPr>
        <w:t xml:space="preserve"> p</w:t>
      </w:r>
      <w:r w:rsidR="001E2E37" w:rsidRPr="00E62D3E">
        <w:rPr>
          <w:spacing w:val="-1"/>
        </w:rPr>
        <w:t>r</w:t>
      </w:r>
      <w:r w:rsidR="00932FD1" w:rsidRPr="00E62D3E">
        <w:rPr>
          <w:spacing w:val="-1"/>
        </w:rPr>
        <w:t xml:space="preserve">owadzonej przez </w:t>
      </w:r>
      <w:r w:rsidR="001E2E37" w:rsidRPr="00E62D3E">
        <w:rPr>
          <w:spacing w:val="-1"/>
        </w:rPr>
        <w:t>Zleceniobiorcę</w:t>
      </w:r>
      <w:r w:rsidRPr="00E62D3E">
        <w:rPr>
          <w:spacing w:val="-1"/>
        </w:rPr>
        <w:t xml:space="preserve"> i po </w:t>
      </w:r>
      <w:r w:rsidR="00541AB7" w:rsidRPr="00E62D3E">
        <w:rPr>
          <w:spacing w:val="-1"/>
        </w:rPr>
        <w:t>zajęciach</w:t>
      </w:r>
      <w:r w:rsidRPr="00E62D3E">
        <w:rPr>
          <w:spacing w:val="-1"/>
        </w:rPr>
        <w:t xml:space="preserve"> z </w:t>
      </w:r>
      <w:r w:rsidR="00D17414" w:rsidRPr="00E62D3E">
        <w:rPr>
          <w:spacing w:val="-1"/>
        </w:rPr>
        <w:t>ww. jednostki</w:t>
      </w:r>
      <w:r w:rsidRPr="00E62D3E">
        <w:rPr>
          <w:spacing w:val="-1"/>
        </w:rPr>
        <w:t xml:space="preserve"> do miejsca zamieszkania, a zwłaszcza zapewnienie bezpieczeństwa, sprawowanie dodatkowej, specjalistycznej opieki nad powierzonymi dziećmi, pomoc przy wsiadaniu i wysiadaniu z samochodu, składanie </w:t>
      </w:r>
      <w:r w:rsidR="00FB55B2" w:rsidRPr="00E62D3E">
        <w:rPr>
          <w:spacing w:val="-1"/>
        </w:rPr>
        <w:br/>
      </w:r>
      <w:r w:rsidRPr="00E62D3E">
        <w:rPr>
          <w:spacing w:val="-1"/>
        </w:rPr>
        <w:t xml:space="preserve">i przewóz wózka inwalidzkiego odprowadzenie dzieci do ośrodka, odbiór od opiekuna </w:t>
      </w:r>
      <w:r w:rsidR="00FB55B2" w:rsidRPr="00E62D3E">
        <w:rPr>
          <w:spacing w:val="-1"/>
        </w:rPr>
        <w:br/>
      </w:r>
      <w:r w:rsidRPr="00E62D3E">
        <w:rPr>
          <w:spacing w:val="-1"/>
        </w:rPr>
        <w:t>z budynku ośrodka i przekazanie dzieci pod opiekę rodzica/prawnego opiekuna.</w:t>
      </w:r>
    </w:p>
    <w:p w:rsidR="00D6109C" w:rsidRPr="00E62D3E" w:rsidRDefault="00D6109C" w:rsidP="001E6D32">
      <w:pPr>
        <w:widowControl w:val="0"/>
        <w:numPr>
          <w:ilvl w:val="0"/>
          <w:numId w:val="62"/>
        </w:numPr>
        <w:shd w:val="clear" w:color="auto" w:fill="FFFFFF"/>
        <w:autoSpaceDE w:val="0"/>
        <w:autoSpaceDN w:val="0"/>
        <w:adjustRightInd w:val="0"/>
        <w:ind w:left="425" w:right="11" w:hanging="425"/>
        <w:jc w:val="both"/>
        <w:rPr>
          <w:spacing w:val="-1"/>
        </w:rPr>
      </w:pPr>
      <w:r w:rsidRPr="00E62D3E">
        <w:rPr>
          <w:spacing w:val="-1"/>
        </w:rPr>
        <w:t>Przewóz dziecka niepełnosprawnego na wózku inwalidzkim odbywać się może wyłącznie po zamocowaniu pasów zabezpieczających osobę niepełnosprawną na wózku inwalidzkim oraz wózka pasami i zaczepami, które nie mogą być zwalnianie w czasie jazdy.</w:t>
      </w:r>
    </w:p>
    <w:p w:rsidR="00D6109C" w:rsidRPr="00E62D3E" w:rsidRDefault="00D6109C" w:rsidP="001E6D32">
      <w:pPr>
        <w:widowControl w:val="0"/>
        <w:numPr>
          <w:ilvl w:val="0"/>
          <w:numId w:val="62"/>
        </w:numPr>
        <w:shd w:val="clear" w:color="auto" w:fill="FFFFFF"/>
        <w:autoSpaceDE w:val="0"/>
        <w:autoSpaceDN w:val="0"/>
        <w:adjustRightInd w:val="0"/>
        <w:ind w:left="425" w:right="11" w:hanging="425"/>
        <w:jc w:val="both"/>
        <w:rPr>
          <w:spacing w:val="-1"/>
        </w:rPr>
      </w:pPr>
      <w:r w:rsidRPr="00E62D3E">
        <w:rPr>
          <w:spacing w:val="-1"/>
        </w:rPr>
        <w:t xml:space="preserve">Wszystkie samochody, którymi przewożone są </w:t>
      </w:r>
      <w:r w:rsidR="009507D3" w:rsidRPr="00E62D3E">
        <w:rPr>
          <w:spacing w:val="-1"/>
        </w:rPr>
        <w:t>wychowankowie</w:t>
      </w:r>
      <w:r w:rsidRPr="00E62D3E">
        <w:rPr>
          <w:spacing w:val="-1"/>
        </w:rPr>
        <w:t xml:space="preserve"> muszą być sprawne technicznie, muszą posiadać obowiązkowe ubezpieczenie OC oraz muszą być przystosowane do przewozu osób niepełnosprawnych, w tym na wózku inwalidzkim, muszą być wyposażone w atestowany sprzęt zabezpieczający oraz specjalne oznakowanie.</w:t>
      </w:r>
    </w:p>
    <w:p w:rsidR="00D6109C" w:rsidRPr="00E62D3E" w:rsidRDefault="00D6109C" w:rsidP="001E6D32">
      <w:pPr>
        <w:widowControl w:val="0"/>
        <w:numPr>
          <w:ilvl w:val="0"/>
          <w:numId w:val="62"/>
        </w:numPr>
        <w:shd w:val="clear" w:color="auto" w:fill="FFFFFF"/>
        <w:autoSpaceDE w:val="0"/>
        <w:autoSpaceDN w:val="0"/>
        <w:adjustRightInd w:val="0"/>
        <w:ind w:left="425" w:right="11" w:hanging="425"/>
        <w:jc w:val="both"/>
        <w:rPr>
          <w:spacing w:val="-1"/>
        </w:rPr>
      </w:pPr>
      <w:r w:rsidRPr="00E62D3E">
        <w:rPr>
          <w:spacing w:val="-1"/>
        </w:rPr>
        <w:t xml:space="preserve">Szczegółowy rozkład jazdy </w:t>
      </w:r>
      <w:r w:rsidR="00B5628A" w:rsidRPr="00E62D3E">
        <w:rPr>
          <w:spacing w:val="-1"/>
        </w:rPr>
        <w:t>Zleceniobiorca</w:t>
      </w:r>
      <w:r w:rsidRPr="00E62D3E">
        <w:rPr>
          <w:spacing w:val="-1"/>
        </w:rPr>
        <w:t xml:space="preserve"> ma obowiązek ustalić z rodzicami/opiekunami dowożonych dzieci. </w:t>
      </w:r>
      <w:r w:rsidR="00316A1A" w:rsidRPr="00E62D3E">
        <w:rPr>
          <w:spacing w:val="-1"/>
        </w:rPr>
        <w:t>Zleceniobiorca</w:t>
      </w:r>
      <w:r w:rsidRPr="00E62D3E">
        <w:rPr>
          <w:spacing w:val="-1"/>
        </w:rPr>
        <w:t xml:space="preserve"> ustali optymalny rozkład jazdy, mając na uwadze </w:t>
      </w:r>
      <w:r w:rsidR="009507D3" w:rsidRPr="00E62D3E">
        <w:rPr>
          <w:spacing w:val="-1"/>
        </w:rPr>
        <w:t>możliwie</w:t>
      </w:r>
      <w:r w:rsidRPr="00E62D3E">
        <w:rPr>
          <w:spacing w:val="-1"/>
        </w:rPr>
        <w:t xml:space="preserve"> najkrótszy czas przebywania </w:t>
      </w:r>
      <w:r w:rsidR="00B80FA9" w:rsidRPr="00E62D3E">
        <w:rPr>
          <w:spacing w:val="-1"/>
        </w:rPr>
        <w:t xml:space="preserve">i bezpieczeństwo </w:t>
      </w:r>
      <w:r w:rsidR="009507D3" w:rsidRPr="00E62D3E">
        <w:rPr>
          <w:spacing w:val="-1"/>
        </w:rPr>
        <w:t>wychowanka</w:t>
      </w:r>
      <w:r w:rsidR="00595507">
        <w:rPr>
          <w:spacing w:val="-1"/>
        </w:rPr>
        <w:t xml:space="preserve"> w podróży, z </w:t>
      </w:r>
      <w:r w:rsidRPr="00E62D3E">
        <w:rPr>
          <w:spacing w:val="-1"/>
        </w:rPr>
        <w:t xml:space="preserve">uwzględnieniem, że </w:t>
      </w:r>
      <w:r w:rsidR="009507D3" w:rsidRPr="00E62D3E">
        <w:rPr>
          <w:spacing w:val="-1"/>
        </w:rPr>
        <w:t>wychowanek</w:t>
      </w:r>
      <w:r w:rsidRPr="00E62D3E">
        <w:rPr>
          <w:spacing w:val="-1"/>
        </w:rPr>
        <w:t xml:space="preserve"> powin</w:t>
      </w:r>
      <w:r w:rsidR="009507D3" w:rsidRPr="00E62D3E">
        <w:rPr>
          <w:spacing w:val="-1"/>
        </w:rPr>
        <w:t>ien być dowieziony</w:t>
      </w:r>
      <w:r w:rsidRPr="00E62D3E">
        <w:rPr>
          <w:spacing w:val="-1"/>
        </w:rPr>
        <w:t xml:space="preserve"> do ośrodka w takim czasie, aby możliwe było rozpoczęcie przez nie</w:t>
      </w:r>
      <w:r w:rsidR="009507D3" w:rsidRPr="00E62D3E">
        <w:rPr>
          <w:spacing w:val="-1"/>
        </w:rPr>
        <w:t>go</w:t>
      </w:r>
      <w:r w:rsidRPr="00E62D3E">
        <w:rPr>
          <w:spacing w:val="-1"/>
        </w:rPr>
        <w:t xml:space="preserve"> o czasie zaję</w:t>
      </w:r>
      <w:r w:rsidR="00595507">
        <w:rPr>
          <w:spacing w:val="-1"/>
        </w:rPr>
        <w:t>ć lekcyjnych i zabieranie go po </w:t>
      </w:r>
      <w:r w:rsidRPr="00E62D3E">
        <w:rPr>
          <w:spacing w:val="-1"/>
        </w:rPr>
        <w:t>zakończeniu zajęć bez zbędnego oczekiwania.</w:t>
      </w:r>
    </w:p>
    <w:p w:rsidR="00FC0987" w:rsidRPr="00E62D3E" w:rsidRDefault="00FC0987" w:rsidP="001E6D32">
      <w:pPr>
        <w:widowControl w:val="0"/>
        <w:numPr>
          <w:ilvl w:val="0"/>
          <w:numId w:val="62"/>
        </w:numPr>
        <w:shd w:val="clear" w:color="auto" w:fill="FFFFFF"/>
        <w:autoSpaceDE w:val="0"/>
        <w:autoSpaceDN w:val="0"/>
        <w:adjustRightInd w:val="0"/>
        <w:ind w:left="425" w:right="11" w:hanging="425"/>
        <w:jc w:val="both"/>
        <w:rPr>
          <w:spacing w:val="-1"/>
        </w:rPr>
      </w:pPr>
      <w:r w:rsidRPr="00E62D3E">
        <w:rPr>
          <w:spacing w:val="-1"/>
        </w:rPr>
        <w:t xml:space="preserve">Usługa będzie świadczona pojazdem należącym do </w:t>
      </w:r>
      <w:r w:rsidR="00B80FA9" w:rsidRPr="00E62D3E">
        <w:rPr>
          <w:spacing w:val="-1"/>
        </w:rPr>
        <w:t>Zleceniobiorcy</w:t>
      </w:r>
      <w:r w:rsidRPr="00E62D3E">
        <w:rPr>
          <w:spacing w:val="-1"/>
        </w:rPr>
        <w:t>.</w:t>
      </w:r>
    </w:p>
    <w:p w:rsidR="00FC0987" w:rsidRPr="00E62D3E" w:rsidRDefault="00FC0987" w:rsidP="001E6D32">
      <w:pPr>
        <w:widowControl w:val="0"/>
        <w:numPr>
          <w:ilvl w:val="0"/>
          <w:numId w:val="62"/>
        </w:numPr>
        <w:shd w:val="clear" w:color="auto" w:fill="FFFFFF"/>
        <w:autoSpaceDE w:val="0"/>
        <w:autoSpaceDN w:val="0"/>
        <w:adjustRightInd w:val="0"/>
        <w:ind w:left="425" w:right="11" w:hanging="425"/>
        <w:jc w:val="both"/>
        <w:rPr>
          <w:spacing w:val="-1"/>
        </w:rPr>
      </w:pPr>
      <w:r w:rsidRPr="00E62D3E">
        <w:rPr>
          <w:spacing w:val="-1"/>
        </w:rPr>
        <w:t xml:space="preserve">W przypadku awarii środka transportowego </w:t>
      </w:r>
      <w:r w:rsidR="00B80FA9" w:rsidRPr="00E62D3E">
        <w:rPr>
          <w:spacing w:val="-1"/>
        </w:rPr>
        <w:t>Zleceniobiorca</w:t>
      </w:r>
      <w:r w:rsidRPr="00E62D3E">
        <w:rPr>
          <w:spacing w:val="-1"/>
        </w:rPr>
        <w:t xml:space="preserve"> zapewni zastępczy środek transportu, w taki sposób, aby nie powodować opóźnień czasowych kursu i nie powodować nadmiernego (ponad limit miejsc siedzących) zwiększenia liczby przewożonych dzieci.</w:t>
      </w:r>
    </w:p>
    <w:p w:rsidR="00FC0987" w:rsidRPr="00E62D3E" w:rsidRDefault="00B80FA9" w:rsidP="001E6D32">
      <w:pPr>
        <w:widowControl w:val="0"/>
        <w:numPr>
          <w:ilvl w:val="0"/>
          <w:numId w:val="62"/>
        </w:numPr>
        <w:shd w:val="clear" w:color="auto" w:fill="FFFFFF"/>
        <w:autoSpaceDE w:val="0"/>
        <w:autoSpaceDN w:val="0"/>
        <w:adjustRightInd w:val="0"/>
        <w:ind w:left="425" w:right="11" w:hanging="425"/>
        <w:jc w:val="both"/>
        <w:rPr>
          <w:spacing w:val="-1"/>
        </w:rPr>
      </w:pPr>
      <w:r w:rsidRPr="00E62D3E">
        <w:rPr>
          <w:spacing w:val="-1"/>
        </w:rPr>
        <w:t>Zleceniobiorca</w:t>
      </w:r>
      <w:r w:rsidR="00FC0987" w:rsidRPr="00E62D3E">
        <w:rPr>
          <w:spacing w:val="-1"/>
        </w:rPr>
        <w:t xml:space="preserve"> odpowiada za bezpieczeństwo osób przewożonych w czasie przewozu </w:t>
      </w:r>
      <w:r w:rsidR="00FB55B2" w:rsidRPr="00E62D3E">
        <w:rPr>
          <w:spacing w:val="-1"/>
        </w:rPr>
        <w:br/>
      </w:r>
      <w:r w:rsidR="00FC0987" w:rsidRPr="00E62D3E">
        <w:rPr>
          <w:spacing w:val="-1"/>
        </w:rPr>
        <w:t>i zapewnia opiekę nad przewożonymi dziećmi.</w:t>
      </w:r>
    </w:p>
    <w:p w:rsidR="00FC0987" w:rsidRPr="00E62D3E" w:rsidRDefault="00B80FA9" w:rsidP="001E6D32">
      <w:pPr>
        <w:widowControl w:val="0"/>
        <w:numPr>
          <w:ilvl w:val="0"/>
          <w:numId w:val="62"/>
        </w:numPr>
        <w:shd w:val="clear" w:color="auto" w:fill="FFFFFF"/>
        <w:autoSpaceDE w:val="0"/>
        <w:autoSpaceDN w:val="0"/>
        <w:adjustRightInd w:val="0"/>
        <w:ind w:left="425" w:right="11" w:hanging="425"/>
        <w:jc w:val="both"/>
        <w:rPr>
          <w:spacing w:val="-1"/>
        </w:rPr>
      </w:pPr>
      <w:r w:rsidRPr="00E62D3E">
        <w:rPr>
          <w:spacing w:val="-1"/>
        </w:rPr>
        <w:t>Zleceniobiorca</w:t>
      </w:r>
      <w:r w:rsidR="00FC0987" w:rsidRPr="00E62D3E">
        <w:rPr>
          <w:spacing w:val="-1"/>
        </w:rPr>
        <w:t xml:space="preserve"> zobowiązuje się do:</w:t>
      </w:r>
    </w:p>
    <w:p w:rsidR="00FC0987" w:rsidRPr="00E62D3E" w:rsidRDefault="00FC0987" w:rsidP="001E6D32">
      <w:pPr>
        <w:widowControl w:val="0"/>
        <w:numPr>
          <w:ilvl w:val="1"/>
          <w:numId w:val="67"/>
        </w:numPr>
        <w:shd w:val="clear" w:color="auto" w:fill="FFFFFF"/>
        <w:autoSpaceDE w:val="0"/>
        <w:autoSpaceDN w:val="0"/>
        <w:adjustRightInd w:val="0"/>
        <w:ind w:left="709" w:right="11" w:hanging="283"/>
        <w:jc w:val="both"/>
        <w:rPr>
          <w:spacing w:val="-1"/>
        </w:rPr>
      </w:pPr>
      <w:r w:rsidRPr="00E62D3E">
        <w:rPr>
          <w:spacing w:val="-1"/>
        </w:rPr>
        <w:t xml:space="preserve">realizacji przedmiotu umowy zgodnie z przepisami prawa, a szczególności: ustawy </w:t>
      </w:r>
      <w:r w:rsidR="00FB55B2" w:rsidRPr="00E62D3E">
        <w:rPr>
          <w:spacing w:val="-1"/>
        </w:rPr>
        <w:br/>
      </w:r>
      <w:r w:rsidRPr="00E62D3E">
        <w:rPr>
          <w:spacing w:val="-1"/>
        </w:rPr>
        <w:t>z dnia 6 września 2001 r. o transporcie drogowym</w:t>
      </w:r>
      <w:r w:rsidR="006D2A98" w:rsidRPr="00E62D3E">
        <w:rPr>
          <w:spacing w:val="-1"/>
        </w:rPr>
        <w:t xml:space="preserve"> (Dz. U. z 20</w:t>
      </w:r>
      <w:r w:rsidR="00EC79CB">
        <w:rPr>
          <w:spacing w:val="-1"/>
        </w:rPr>
        <w:t>21</w:t>
      </w:r>
      <w:r w:rsidR="006D2A98" w:rsidRPr="00E62D3E">
        <w:rPr>
          <w:spacing w:val="-1"/>
        </w:rPr>
        <w:t xml:space="preserve"> r. poz. </w:t>
      </w:r>
      <w:r w:rsidR="00EC79CB">
        <w:rPr>
          <w:spacing w:val="-1"/>
        </w:rPr>
        <w:t>919 z </w:t>
      </w:r>
      <w:proofErr w:type="spellStart"/>
      <w:r w:rsidR="00EC79CB">
        <w:rPr>
          <w:spacing w:val="-1"/>
        </w:rPr>
        <w:t>późn</w:t>
      </w:r>
      <w:proofErr w:type="spellEnd"/>
      <w:r w:rsidR="00EC79CB">
        <w:rPr>
          <w:spacing w:val="-1"/>
        </w:rPr>
        <w:t>. </w:t>
      </w:r>
      <w:r w:rsidR="003E1E61" w:rsidRPr="00E62D3E">
        <w:rPr>
          <w:spacing w:val="-1"/>
        </w:rPr>
        <w:t>zm.</w:t>
      </w:r>
      <w:r w:rsidR="00DD1B53" w:rsidRPr="00E62D3E">
        <w:rPr>
          <w:spacing w:val="-1"/>
        </w:rPr>
        <w:t>)</w:t>
      </w:r>
      <w:r w:rsidRPr="00E62D3E">
        <w:rPr>
          <w:spacing w:val="-1"/>
        </w:rPr>
        <w:t xml:space="preserve"> oraz ustawy z dnia 20 czerwca 1997 r. Prawo o ruchu drogowym</w:t>
      </w:r>
      <w:r w:rsidR="00EC79CB">
        <w:rPr>
          <w:spacing w:val="-1"/>
        </w:rPr>
        <w:t xml:space="preserve"> (Dz. U. z </w:t>
      </w:r>
      <w:r w:rsidR="00020D91" w:rsidRPr="00E62D3E">
        <w:rPr>
          <w:spacing w:val="-1"/>
        </w:rPr>
        <w:t>20</w:t>
      </w:r>
      <w:r w:rsidR="0024442E">
        <w:rPr>
          <w:spacing w:val="-1"/>
        </w:rPr>
        <w:t>2</w:t>
      </w:r>
      <w:r w:rsidR="00EC79CB">
        <w:rPr>
          <w:spacing w:val="-1"/>
        </w:rPr>
        <w:t>1 </w:t>
      </w:r>
      <w:r w:rsidR="00FE62B0" w:rsidRPr="00E62D3E">
        <w:rPr>
          <w:spacing w:val="-1"/>
        </w:rPr>
        <w:t xml:space="preserve">r., poz. </w:t>
      </w:r>
      <w:r w:rsidR="00EC79CB">
        <w:rPr>
          <w:spacing w:val="-1"/>
        </w:rPr>
        <w:t>450</w:t>
      </w:r>
      <w:r w:rsidR="00020D91" w:rsidRPr="00E62D3E">
        <w:rPr>
          <w:spacing w:val="-1"/>
        </w:rPr>
        <w:t xml:space="preserve"> z </w:t>
      </w:r>
      <w:proofErr w:type="spellStart"/>
      <w:r w:rsidR="00020D91" w:rsidRPr="00E62D3E">
        <w:rPr>
          <w:spacing w:val="-1"/>
        </w:rPr>
        <w:t>późn</w:t>
      </w:r>
      <w:proofErr w:type="spellEnd"/>
      <w:r w:rsidR="00020D91" w:rsidRPr="00E62D3E">
        <w:rPr>
          <w:spacing w:val="-1"/>
        </w:rPr>
        <w:t>. zm.</w:t>
      </w:r>
      <w:r w:rsidR="00FE62B0" w:rsidRPr="00E62D3E">
        <w:rPr>
          <w:spacing w:val="-1"/>
        </w:rPr>
        <w:t>)</w:t>
      </w:r>
      <w:r w:rsidR="00C93C87" w:rsidRPr="00E62D3E">
        <w:rPr>
          <w:spacing w:val="-1"/>
        </w:rPr>
        <w:t>,</w:t>
      </w:r>
    </w:p>
    <w:p w:rsidR="00FC0987" w:rsidRPr="00E62D3E" w:rsidRDefault="00C93C87" w:rsidP="001E6D32">
      <w:pPr>
        <w:widowControl w:val="0"/>
        <w:numPr>
          <w:ilvl w:val="1"/>
          <w:numId w:val="67"/>
        </w:numPr>
        <w:shd w:val="clear" w:color="auto" w:fill="FFFFFF"/>
        <w:autoSpaceDE w:val="0"/>
        <w:autoSpaceDN w:val="0"/>
        <w:adjustRightInd w:val="0"/>
        <w:ind w:left="709" w:right="11" w:hanging="283"/>
        <w:jc w:val="both"/>
        <w:rPr>
          <w:spacing w:val="-1"/>
        </w:rPr>
      </w:pPr>
      <w:r w:rsidRPr="00E62D3E">
        <w:rPr>
          <w:spacing w:val="-1"/>
        </w:rPr>
        <w:t>ś</w:t>
      </w:r>
      <w:r w:rsidR="00FC0987" w:rsidRPr="00E62D3E">
        <w:rPr>
          <w:spacing w:val="-1"/>
        </w:rPr>
        <w:t>wiadczenia usług pojazdami przystosowanymi do przewozu dzieci niepełnosprawnych, w tym na wózku inwalidzkim, sprawnymi technicznie, wyposażonymi w specjalistyczny atestowany sprzęt zabezpieczający oraz specjalne oznakowanie</w:t>
      </w:r>
      <w:r w:rsidRPr="00E62D3E">
        <w:rPr>
          <w:spacing w:val="-1"/>
        </w:rPr>
        <w:t>,</w:t>
      </w:r>
    </w:p>
    <w:p w:rsidR="00FC0987" w:rsidRPr="00E62D3E" w:rsidRDefault="00C93C87" w:rsidP="001E6D32">
      <w:pPr>
        <w:widowControl w:val="0"/>
        <w:numPr>
          <w:ilvl w:val="1"/>
          <w:numId w:val="67"/>
        </w:numPr>
        <w:shd w:val="clear" w:color="auto" w:fill="FFFFFF"/>
        <w:autoSpaceDE w:val="0"/>
        <w:autoSpaceDN w:val="0"/>
        <w:adjustRightInd w:val="0"/>
        <w:ind w:left="709" w:right="11" w:hanging="283"/>
        <w:jc w:val="both"/>
        <w:rPr>
          <w:spacing w:val="-1"/>
        </w:rPr>
      </w:pPr>
      <w:r w:rsidRPr="00E62D3E">
        <w:rPr>
          <w:spacing w:val="-1"/>
        </w:rPr>
        <w:t>u</w:t>
      </w:r>
      <w:r w:rsidR="00FC0987" w:rsidRPr="00E62D3E">
        <w:rPr>
          <w:spacing w:val="-1"/>
        </w:rPr>
        <w:t xml:space="preserve">bezpieczenia pojazdów i dzieci. </w:t>
      </w:r>
      <w:r w:rsidR="00BA11FB" w:rsidRPr="00E62D3E">
        <w:rPr>
          <w:spacing w:val="-1"/>
        </w:rPr>
        <w:t>Zleceniobiorca</w:t>
      </w:r>
      <w:r w:rsidR="00FC0987" w:rsidRPr="00E62D3E">
        <w:rPr>
          <w:spacing w:val="-1"/>
        </w:rPr>
        <w:t xml:space="preserve"> ma obowiązek zapewnić ubezpieczenie NNW dla wszystkich przewożonych dzieci, a Z</w:t>
      </w:r>
      <w:r w:rsidR="00BA11FB" w:rsidRPr="00E62D3E">
        <w:rPr>
          <w:spacing w:val="-1"/>
        </w:rPr>
        <w:t>leceniodawca</w:t>
      </w:r>
      <w:r w:rsidR="00FC0987" w:rsidRPr="00E62D3E">
        <w:rPr>
          <w:spacing w:val="-1"/>
        </w:rPr>
        <w:t xml:space="preserve"> nie ponosi żadnej odpowiedzialności za wypadki i zdarzenia jakiegokolwiek typu w wyniku których nastąpi uszkodzenie ciała lub śmierć</w:t>
      </w:r>
      <w:r w:rsidR="001E2E37" w:rsidRPr="00E62D3E">
        <w:rPr>
          <w:spacing w:val="-1"/>
        </w:rPr>
        <w:t>,</w:t>
      </w:r>
      <w:r w:rsidR="00FC0987" w:rsidRPr="00E62D3E">
        <w:rPr>
          <w:spacing w:val="-1"/>
        </w:rPr>
        <w:t xml:space="preserve"> czy szkoda materialna spowodowana </w:t>
      </w:r>
      <w:r w:rsidR="00FC0987" w:rsidRPr="00E62D3E">
        <w:rPr>
          <w:spacing w:val="-1"/>
        </w:rPr>
        <w:lastRenderedPageBreak/>
        <w:t xml:space="preserve">działalnością </w:t>
      </w:r>
      <w:r w:rsidR="00BA11FB" w:rsidRPr="00E62D3E">
        <w:rPr>
          <w:spacing w:val="-1"/>
        </w:rPr>
        <w:t>Zleceniobiorcy</w:t>
      </w:r>
      <w:r w:rsidRPr="00E62D3E">
        <w:rPr>
          <w:spacing w:val="-1"/>
        </w:rPr>
        <w:t>,</w:t>
      </w:r>
    </w:p>
    <w:p w:rsidR="00FC0987" w:rsidRPr="00E62D3E" w:rsidRDefault="00C93C87" w:rsidP="001E6D32">
      <w:pPr>
        <w:widowControl w:val="0"/>
        <w:numPr>
          <w:ilvl w:val="1"/>
          <w:numId w:val="67"/>
        </w:numPr>
        <w:shd w:val="clear" w:color="auto" w:fill="FFFFFF"/>
        <w:autoSpaceDE w:val="0"/>
        <w:autoSpaceDN w:val="0"/>
        <w:adjustRightInd w:val="0"/>
        <w:ind w:left="709" w:right="11" w:hanging="283"/>
        <w:jc w:val="both"/>
        <w:rPr>
          <w:spacing w:val="-1"/>
        </w:rPr>
      </w:pPr>
      <w:r w:rsidRPr="00E62D3E">
        <w:rPr>
          <w:spacing w:val="-1"/>
        </w:rPr>
        <w:t>z</w:t>
      </w:r>
      <w:r w:rsidR="00FC0987" w:rsidRPr="00E62D3E">
        <w:rPr>
          <w:spacing w:val="-1"/>
        </w:rPr>
        <w:t xml:space="preserve">apewnienia dzieciom fachowej opieki w czasie przewozu przez pracowników </w:t>
      </w:r>
      <w:r w:rsidRPr="00E62D3E">
        <w:rPr>
          <w:spacing w:val="-1"/>
        </w:rPr>
        <w:t>Zleceniobior</w:t>
      </w:r>
      <w:r w:rsidR="00FC0987" w:rsidRPr="00E62D3E">
        <w:rPr>
          <w:spacing w:val="-1"/>
        </w:rPr>
        <w:t>cy, tzn. pomoc w przemieszczaniu się, pomoc pielęgnacyjną i pierwszą pomoc, od momentu odebrania dziecka od rodziców/opiekunów do momentu przekazania dziecka pracownikowi ośrodka przy dowozie i od momentu odebrania dziecka od pracownika ośrodka do momentu przekazania go rodzicom/opiekunom przy odwozie</w:t>
      </w:r>
      <w:r w:rsidRPr="00E62D3E">
        <w:rPr>
          <w:spacing w:val="-1"/>
        </w:rPr>
        <w:t>,</w:t>
      </w:r>
    </w:p>
    <w:p w:rsidR="00FC0987" w:rsidRPr="00E62D3E" w:rsidRDefault="00C93C87" w:rsidP="001E6D32">
      <w:pPr>
        <w:widowControl w:val="0"/>
        <w:numPr>
          <w:ilvl w:val="1"/>
          <w:numId w:val="67"/>
        </w:numPr>
        <w:shd w:val="clear" w:color="auto" w:fill="FFFFFF"/>
        <w:autoSpaceDE w:val="0"/>
        <w:autoSpaceDN w:val="0"/>
        <w:adjustRightInd w:val="0"/>
        <w:ind w:left="709" w:right="11" w:hanging="283"/>
        <w:jc w:val="both"/>
        <w:rPr>
          <w:spacing w:val="-1"/>
        </w:rPr>
      </w:pPr>
      <w:r w:rsidRPr="00E62D3E">
        <w:rPr>
          <w:spacing w:val="-1"/>
        </w:rPr>
        <w:t>z</w:t>
      </w:r>
      <w:r w:rsidR="00FC0987" w:rsidRPr="00E62D3E">
        <w:rPr>
          <w:spacing w:val="-1"/>
        </w:rPr>
        <w:t>apewnienie dzieciom odpowiednich warunków bezpieczeństwa i higieny oraz takich wygód jakie ze względu na rodzaj świadczonych usług uważa się za niezbędne</w:t>
      </w:r>
      <w:r w:rsidR="00006090" w:rsidRPr="00E62D3E">
        <w:rPr>
          <w:spacing w:val="-1"/>
        </w:rPr>
        <w:t>.</w:t>
      </w:r>
    </w:p>
    <w:p w:rsidR="00784638" w:rsidRPr="00E62D3E" w:rsidRDefault="00784638" w:rsidP="00702440">
      <w:pPr>
        <w:spacing w:before="120" w:after="120"/>
        <w:jc w:val="center"/>
        <w:rPr>
          <w:b/>
        </w:rPr>
      </w:pPr>
      <w:r w:rsidRPr="00E62D3E">
        <w:rPr>
          <w:b/>
        </w:rPr>
        <w:t>§ 3</w:t>
      </w:r>
    </w:p>
    <w:p w:rsidR="00784638" w:rsidRPr="00E62D3E" w:rsidRDefault="00784638" w:rsidP="00702440">
      <w:pPr>
        <w:spacing w:before="120" w:after="120"/>
        <w:jc w:val="center"/>
        <w:rPr>
          <w:b/>
        </w:rPr>
      </w:pPr>
      <w:r w:rsidRPr="00E62D3E">
        <w:rPr>
          <w:b/>
        </w:rPr>
        <w:t>Finansowanie zadania publicznego</w:t>
      </w:r>
    </w:p>
    <w:p w:rsidR="0000366B" w:rsidRPr="00E62D3E" w:rsidRDefault="00784638" w:rsidP="001E6D32">
      <w:pPr>
        <w:numPr>
          <w:ilvl w:val="0"/>
          <w:numId w:val="72"/>
        </w:numPr>
        <w:ind w:left="426" w:hanging="426"/>
        <w:jc w:val="both"/>
      </w:pPr>
      <w:r w:rsidRPr="00E62D3E">
        <w:t xml:space="preserve">Zleceniodawca zobowiązuje się do przekazania na realizację zadania publicznego </w:t>
      </w:r>
      <w:r w:rsidR="00867C55" w:rsidRPr="00E62D3E">
        <w:t>w roku 20</w:t>
      </w:r>
      <w:r w:rsidR="0024442E">
        <w:t>2</w:t>
      </w:r>
      <w:r w:rsidR="00EC79CB">
        <w:t>2</w:t>
      </w:r>
      <w:r w:rsidR="0024442E">
        <w:t xml:space="preserve"> </w:t>
      </w:r>
      <w:r w:rsidRPr="00E62D3E">
        <w:t>środków finansowych w wysokości</w:t>
      </w:r>
      <w:r w:rsidR="00251818" w:rsidRPr="00E62D3E">
        <w:t xml:space="preserve"> łącznej</w:t>
      </w:r>
      <w:r w:rsidR="00006090" w:rsidRPr="00E62D3E">
        <w:t>:</w:t>
      </w:r>
      <w:r w:rsidR="00FE6002" w:rsidRPr="00E62D3E">
        <w:rPr>
          <w:b/>
        </w:rPr>
        <w:t>…..</w:t>
      </w:r>
      <w:r w:rsidR="00A44A46" w:rsidRPr="00E62D3E">
        <w:rPr>
          <w:b/>
        </w:rPr>
        <w:t xml:space="preserve"> zł </w:t>
      </w:r>
      <w:r w:rsidRPr="00E62D3E">
        <w:rPr>
          <w:b/>
        </w:rPr>
        <w:t>(słownie</w:t>
      </w:r>
      <w:r w:rsidR="00327EBF" w:rsidRPr="00E62D3E">
        <w:rPr>
          <w:b/>
        </w:rPr>
        <w:t>:</w:t>
      </w:r>
      <w:r w:rsidR="00FE6002" w:rsidRPr="00E62D3E">
        <w:rPr>
          <w:b/>
        </w:rPr>
        <w:t>….</w:t>
      </w:r>
      <w:r w:rsidR="00A44A46" w:rsidRPr="00E62D3E">
        <w:rPr>
          <w:b/>
        </w:rPr>
        <w:t xml:space="preserve"> złotych)</w:t>
      </w:r>
      <w:r w:rsidR="0024442E">
        <w:rPr>
          <w:b/>
        </w:rPr>
        <w:t xml:space="preserve"> </w:t>
      </w:r>
      <w:r w:rsidR="00EC79CB">
        <w:t>na </w:t>
      </w:r>
      <w:r w:rsidR="00251818" w:rsidRPr="00E62D3E">
        <w:t>rachun</w:t>
      </w:r>
      <w:r w:rsidR="00E029F2" w:rsidRPr="00E62D3E">
        <w:t>e</w:t>
      </w:r>
      <w:r w:rsidR="00251818" w:rsidRPr="00E62D3E">
        <w:t>k</w:t>
      </w:r>
      <w:r w:rsidRPr="00E62D3E">
        <w:t xml:space="preserve"> banko</w:t>
      </w:r>
      <w:r w:rsidR="00E029F2" w:rsidRPr="00E62D3E">
        <w:t>wy</w:t>
      </w:r>
      <w:r w:rsidR="009A623A" w:rsidRPr="00E62D3E">
        <w:t xml:space="preserve"> Zleceniobiorc</w:t>
      </w:r>
      <w:r w:rsidR="00E029F2" w:rsidRPr="00E62D3E">
        <w:t>y</w:t>
      </w:r>
      <w:r w:rsidRPr="00E62D3E">
        <w:t>:</w:t>
      </w:r>
      <w:r w:rsidR="00EC79CB">
        <w:t>………….</w:t>
      </w:r>
    </w:p>
    <w:p w:rsidR="007F4E0F" w:rsidRPr="00E62D3E" w:rsidRDefault="007F4E0F" w:rsidP="001E6D32">
      <w:pPr>
        <w:autoSpaceDE w:val="0"/>
        <w:autoSpaceDN w:val="0"/>
        <w:adjustRightInd w:val="0"/>
      </w:pPr>
    </w:p>
    <w:p w:rsidR="00EC79CB" w:rsidRDefault="006952BE" w:rsidP="00EC79CB">
      <w:pPr>
        <w:numPr>
          <w:ilvl w:val="0"/>
          <w:numId w:val="72"/>
        </w:numPr>
        <w:autoSpaceDE w:val="0"/>
        <w:autoSpaceDN w:val="0"/>
        <w:adjustRightInd w:val="0"/>
        <w:ind w:left="426" w:hanging="426"/>
        <w:jc w:val="both"/>
      </w:pPr>
      <w:r w:rsidRPr="00E62D3E">
        <w:t xml:space="preserve">Przekazanie środków finansowych </w:t>
      </w:r>
      <w:r w:rsidR="001E34EC" w:rsidRPr="00E62D3E">
        <w:t>dla Zleceniobiorcy</w:t>
      </w:r>
      <w:r w:rsidR="00EC79CB">
        <w:t xml:space="preserve"> </w:t>
      </w:r>
      <w:r w:rsidR="00FD6BCB" w:rsidRPr="00E62D3E">
        <w:t xml:space="preserve">nastąpi </w:t>
      </w:r>
      <w:r w:rsidRPr="00E62D3E">
        <w:t xml:space="preserve">w czterech transzach </w:t>
      </w:r>
      <w:r w:rsidR="00FB55B2" w:rsidRPr="00E62D3E">
        <w:br/>
      </w:r>
      <w:r w:rsidR="007F66C0" w:rsidRPr="00E62D3E">
        <w:t>w</w:t>
      </w:r>
      <w:r w:rsidR="00EC79CB">
        <w:t xml:space="preserve"> następujących terminach i wysokości:</w:t>
      </w:r>
    </w:p>
    <w:p w:rsidR="00EC79CB" w:rsidRDefault="00EC79CB" w:rsidP="00EC79CB">
      <w:pPr>
        <w:numPr>
          <w:ilvl w:val="1"/>
          <w:numId w:val="72"/>
        </w:numPr>
        <w:autoSpaceDE w:val="0"/>
        <w:autoSpaceDN w:val="0"/>
        <w:adjustRightInd w:val="0"/>
        <w:jc w:val="both"/>
      </w:pPr>
      <w:r>
        <w:t>do 31 stycznia 2022 roku w wysokości………</w:t>
      </w:r>
    </w:p>
    <w:p w:rsidR="00EC79CB" w:rsidRDefault="00EC79CB" w:rsidP="00EC79CB">
      <w:pPr>
        <w:numPr>
          <w:ilvl w:val="1"/>
          <w:numId w:val="72"/>
        </w:numPr>
        <w:autoSpaceDE w:val="0"/>
        <w:autoSpaceDN w:val="0"/>
        <w:adjustRightInd w:val="0"/>
        <w:jc w:val="both"/>
      </w:pPr>
      <w:r>
        <w:t>do 3</w:t>
      </w:r>
      <w:r>
        <w:t>0</w:t>
      </w:r>
      <w:r>
        <w:t xml:space="preserve"> </w:t>
      </w:r>
      <w:r>
        <w:t>kwietnia</w:t>
      </w:r>
      <w:r>
        <w:t xml:space="preserve"> 2022 roku w wysokości………</w:t>
      </w:r>
    </w:p>
    <w:p w:rsidR="00EC79CB" w:rsidRDefault="00EC79CB" w:rsidP="00EC79CB">
      <w:pPr>
        <w:numPr>
          <w:ilvl w:val="1"/>
          <w:numId w:val="72"/>
        </w:numPr>
        <w:autoSpaceDE w:val="0"/>
        <w:autoSpaceDN w:val="0"/>
        <w:adjustRightInd w:val="0"/>
        <w:jc w:val="both"/>
      </w:pPr>
      <w:r>
        <w:t xml:space="preserve">do 31 </w:t>
      </w:r>
      <w:r>
        <w:t>lipca</w:t>
      </w:r>
      <w:r>
        <w:t xml:space="preserve"> 2022 roku w wysokości………</w:t>
      </w:r>
    </w:p>
    <w:p w:rsidR="00EC79CB" w:rsidRPr="00E62D3E" w:rsidRDefault="00EC79CB" w:rsidP="00EC79CB">
      <w:pPr>
        <w:numPr>
          <w:ilvl w:val="1"/>
          <w:numId w:val="72"/>
        </w:numPr>
        <w:autoSpaceDE w:val="0"/>
        <w:autoSpaceDN w:val="0"/>
        <w:adjustRightInd w:val="0"/>
        <w:jc w:val="both"/>
      </w:pPr>
      <w:r>
        <w:t xml:space="preserve">do 31 </w:t>
      </w:r>
      <w:r>
        <w:t>października</w:t>
      </w:r>
      <w:r>
        <w:t xml:space="preserve"> 2022 roku w wysokości………</w:t>
      </w:r>
    </w:p>
    <w:p w:rsidR="00784638" w:rsidRPr="00E62D3E" w:rsidRDefault="00784638" w:rsidP="001E6D32">
      <w:pPr>
        <w:numPr>
          <w:ilvl w:val="0"/>
          <w:numId w:val="72"/>
        </w:numPr>
        <w:autoSpaceDE w:val="0"/>
        <w:autoSpaceDN w:val="0"/>
        <w:adjustRightInd w:val="0"/>
        <w:ind w:left="425" w:hanging="425"/>
        <w:jc w:val="both"/>
      </w:pPr>
      <w:r w:rsidRPr="00E62D3E">
        <w:t>Za dzień przekazania dotacji uznaje się dzień obciążenia rachunku Zleceniodawcy.</w:t>
      </w:r>
    </w:p>
    <w:p w:rsidR="00784638" w:rsidRPr="00E62D3E" w:rsidRDefault="00784638" w:rsidP="001E6D32">
      <w:pPr>
        <w:numPr>
          <w:ilvl w:val="0"/>
          <w:numId w:val="72"/>
        </w:numPr>
        <w:autoSpaceDE w:val="0"/>
        <w:autoSpaceDN w:val="0"/>
        <w:adjustRightInd w:val="0"/>
        <w:ind w:left="426" w:hanging="426"/>
        <w:jc w:val="both"/>
      </w:pPr>
      <w:r w:rsidRPr="00E62D3E">
        <w:t xml:space="preserve">Zleceniobiorca oświadcza, że </w:t>
      </w:r>
      <w:r w:rsidR="008365C6" w:rsidRPr="00E62D3E">
        <w:t>rachunki</w:t>
      </w:r>
      <w:r w:rsidR="00625DF7">
        <w:t xml:space="preserve"> </w:t>
      </w:r>
      <w:r w:rsidR="00577F7C" w:rsidRPr="00E62D3E">
        <w:t xml:space="preserve">bankowe </w:t>
      </w:r>
      <w:r w:rsidRPr="00E62D3E">
        <w:t>w</w:t>
      </w:r>
      <w:r w:rsidR="008365C6" w:rsidRPr="00E62D3E">
        <w:t>skazane w</w:t>
      </w:r>
      <w:r w:rsidRPr="00E62D3E">
        <w:t xml:space="preserve"> ust. 1 </w:t>
      </w:r>
      <w:r w:rsidR="00595507">
        <w:t>należą jedynie do </w:t>
      </w:r>
      <w:r w:rsidR="00577F7C" w:rsidRPr="00E62D3E">
        <w:t>Zleceniobiorc</w:t>
      </w:r>
      <w:r w:rsidR="007136DA" w:rsidRPr="00E62D3E">
        <w:t>y</w:t>
      </w:r>
      <w:r w:rsidRPr="00E62D3E">
        <w:t xml:space="preserve"> i zobowiązuje się do utrzymania rachunk</w:t>
      </w:r>
      <w:r w:rsidR="0069446E" w:rsidRPr="00E62D3E">
        <w:t>ów</w:t>
      </w:r>
      <w:r w:rsidR="00595507">
        <w:t xml:space="preserve"> wskazanego w ust. 1 nie </w:t>
      </w:r>
      <w:r w:rsidRPr="00E62D3E">
        <w:t xml:space="preserve">krócej niż do dnia zaakceptowania przez Zleceniodawcę sprawozdania końcowego, </w:t>
      </w:r>
      <w:r w:rsidR="00FB55B2" w:rsidRPr="00E62D3E">
        <w:br/>
      </w:r>
      <w:r w:rsidRPr="00E62D3E">
        <w:t xml:space="preserve">o którym mowa w § </w:t>
      </w:r>
      <w:r w:rsidR="003F419F" w:rsidRPr="00E62D3E">
        <w:t>6</w:t>
      </w:r>
      <w:r w:rsidRPr="00E62D3E">
        <w:t xml:space="preserve"> ust. </w:t>
      </w:r>
      <w:r w:rsidR="003F419F" w:rsidRPr="00E62D3E">
        <w:t>2</w:t>
      </w:r>
      <w:r w:rsidRPr="00E62D3E">
        <w:t xml:space="preserve">. W przypadku braku możliwości utrzymania rachunku, </w:t>
      </w:r>
      <w:r w:rsidR="00FB55B2" w:rsidRPr="00E62D3E">
        <w:br/>
      </w:r>
      <w:r w:rsidRPr="00E62D3E">
        <w:t>o którym mowa w ust. 1, Zleceniobiorca zobowiązuje się do niezwłocznego poinformowania Zleceniodawcy o nowym rachunk</w:t>
      </w:r>
      <w:r w:rsidR="0069446E" w:rsidRPr="00E62D3E">
        <w:t>u</w:t>
      </w:r>
      <w:r w:rsidRPr="00E62D3E">
        <w:t xml:space="preserve"> i jego numer</w:t>
      </w:r>
      <w:r w:rsidR="00231CA9" w:rsidRPr="00E62D3E">
        <w:t>ach</w:t>
      </w:r>
      <w:r w:rsidRPr="00E62D3E">
        <w:t>.</w:t>
      </w:r>
    </w:p>
    <w:p w:rsidR="00527B42" w:rsidRPr="00E62D3E" w:rsidRDefault="007136DA" w:rsidP="001E6D32">
      <w:pPr>
        <w:pStyle w:val="Akapitzlist"/>
        <w:widowControl w:val="0"/>
        <w:numPr>
          <w:ilvl w:val="0"/>
          <w:numId w:val="72"/>
        </w:numPr>
        <w:shd w:val="clear" w:color="auto" w:fill="FFFFFF"/>
        <w:autoSpaceDE w:val="0"/>
        <w:autoSpaceDN w:val="0"/>
        <w:adjustRightInd w:val="0"/>
        <w:ind w:left="425" w:hanging="425"/>
        <w:jc w:val="both"/>
        <w:rPr>
          <w:spacing w:val="-1"/>
        </w:rPr>
      </w:pPr>
      <w:r w:rsidRPr="00E62D3E">
        <w:rPr>
          <w:spacing w:val="-1"/>
        </w:rPr>
        <w:t>Zleceniobiorca</w:t>
      </w:r>
      <w:r w:rsidR="00527B42" w:rsidRPr="00E62D3E">
        <w:rPr>
          <w:spacing w:val="-1"/>
        </w:rPr>
        <w:t xml:space="preserve"> zobowiązuje się do wykorzystania przekazanych środków finansowych zgodnie z celem, na jaki je uzyskał, i na warunkach określonych niniejszą umową. Dotyczy to także ewentualnych przychodów uzyskanych przy realizacji umowy, których nie można było przewidzieć przy kalkulowaniu wielkości dotacji, oraz odsetek bankowych od przekazanych przez Z</w:t>
      </w:r>
      <w:r w:rsidR="001E6D32" w:rsidRPr="00E62D3E">
        <w:rPr>
          <w:spacing w:val="-1"/>
        </w:rPr>
        <w:t>leceniodawcę</w:t>
      </w:r>
      <w:r w:rsidR="00527B42" w:rsidRPr="00E62D3E">
        <w:rPr>
          <w:spacing w:val="-1"/>
        </w:rPr>
        <w:t xml:space="preserve"> środków, które należy wykorzystać wyłącznie na wykonanie zadania.</w:t>
      </w:r>
    </w:p>
    <w:p w:rsidR="0050442F" w:rsidRPr="00E62D3E" w:rsidRDefault="0050442F" w:rsidP="001E6D32">
      <w:pPr>
        <w:pStyle w:val="Akapitzlist"/>
        <w:widowControl w:val="0"/>
        <w:numPr>
          <w:ilvl w:val="0"/>
          <w:numId w:val="72"/>
        </w:numPr>
        <w:shd w:val="clear" w:color="auto" w:fill="FFFFFF"/>
        <w:autoSpaceDE w:val="0"/>
        <w:autoSpaceDN w:val="0"/>
        <w:adjustRightInd w:val="0"/>
        <w:ind w:left="425" w:hanging="425"/>
        <w:jc w:val="both"/>
        <w:rPr>
          <w:spacing w:val="-1"/>
        </w:rPr>
      </w:pPr>
      <w:r w:rsidRPr="00E62D3E">
        <w:rPr>
          <w:spacing w:val="-1"/>
        </w:rPr>
        <w:t>Zleceniobiorca zobowiązuje się do przekazania na realizację zadani</w:t>
      </w:r>
      <w:r w:rsidR="00595507">
        <w:rPr>
          <w:spacing w:val="-1"/>
        </w:rPr>
        <w:t>a</w:t>
      </w:r>
      <w:r w:rsidRPr="00E62D3E">
        <w:rPr>
          <w:spacing w:val="-1"/>
        </w:rPr>
        <w:t xml:space="preserve"> publicznego:</w:t>
      </w:r>
    </w:p>
    <w:p w:rsidR="0050442F" w:rsidRPr="00E62D3E" w:rsidRDefault="00FC1B60" w:rsidP="001E6D32">
      <w:pPr>
        <w:pStyle w:val="Akapitzlist"/>
        <w:widowControl w:val="0"/>
        <w:numPr>
          <w:ilvl w:val="0"/>
          <w:numId w:val="89"/>
        </w:numPr>
        <w:shd w:val="clear" w:color="auto" w:fill="FFFFFF"/>
        <w:autoSpaceDE w:val="0"/>
        <w:autoSpaceDN w:val="0"/>
        <w:adjustRightInd w:val="0"/>
        <w:jc w:val="both"/>
        <w:rPr>
          <w:spacing w:val="-1"/>
        </w:rPr>
      </w:pPr>
      <w:r w:rsidRPr="00E62D3E">
        <w:rPr>
          <w:spacing w:val="-1"/>
        </w:rPr>
        <w:t>innych środków finansowych w wysokości: …………(słownie: …….)</w:t>
      </w:r>
    </w:p>
    <w:p w:rsidR="00FC1B60" w:rsidRPr="00E62D3E" w:rsidRDefault="00FC1B60" w:rsidP="001E6D32">
      <w:pPr>
        <w:pStyle w:val="Akapitzlist"/>
        <w:widowControl w:val="0"/>
        <w:numPr>
          <w:ilvl w:val="0"/>
          <w:numId w:val="89"/>
        </w:numPr>
        <w:shd w:val="clear" w:color="auto" w:fill="FFFFFF"/>
        <w:autoSpaceDE w:val="0"/>
        <w:autoSpaceDN w:val="0"/>
        <w:adjustRightInd w:val="0"/>
        <w:jc w:val="both"/>
        <w:rPr>
          <w:spacing w:val="-1"/>
        </w:rPr>
      </w:pPr>
      <w:r w:rsidRPr="00E62D3E">
        <w:rPr>
          <w:spacing w:val="-1"/>
        </w:rPr>
        <w:t>wkładu własnego o wartości …………………………..(słownie: …….)</w:t>
      </w:r>
    </w:p>
    <w:p w:rsidR="00FC1B60" w:rsidRPr="00E62D3E" w:rsidRDefault="00FC1B60" w:rsidP="001E6D32">
      <w:pPr>
        <w:pStyle w:val="Akapitzlist"/>
        <w:widowControl w:val="0"/>
        <w:numPr>
          <w:ilvl w:val="0"/>
          <w:numId w:val="89"/>
        </w:numPr>
        <w:shd w:val="clear" w:color="auto" w:fill="FFFFFF"/>
        <w:autoSpaceDE w:val="0"/>
        <w:autoSpaceDN w:val="0"/>
        <w:adjustRightInd w:val="0"/>
        <w:jc w:val="both"/>
        <w:rPr>
          <w:spacing w:val="-1"/>
        </w:rPr>
      </w:pPr>
      <w:r w:rsidRPr="00E62D3E">
        <w:rPr>
          <w:spacing w:val="-1"/>
        </w:rPr>
        <w:t>wkładu rzeczowego o wartości ………………………..(słownie: …….)</w:t>
      </w:r>
    </w:p>
    <w:p w:rsidR="00FC703E" w:rsidRPr="00E62D3E" w:rsidRDefault="00FC703E" w:rsidP="001E6D32">
      <w:pPr>
        <w:pStyle w:val="Akapitzlist"/>
        <w:widowControl w:val="0"/>
        <w:numPr>
          <w:ilvl w:val="0"/>
          <w:numId w:val="72"/>
        </w:numPr>
        <w:shd w:val="clear" w:color="auto" w:fill="FFFFFF"/>
        <w:autoSpaceDE w:val="0"/>
        <w:autoSpaceDN w:val="0"/>
        <w:adjustRightInd w:val="0"/>
        <w:ind w:left="426" w:hanging="426"/>
        <w:jc w:val="both"/>
        <w:rPr>
          <w:spacing w:val="-1"/>
        </w:rPr>
      </w:pPr>
      <w:r w:rsidRPr="00E62D3E">
        <w:rPr>
          <w:spacing w:val="-1"/>
        </w:rPr>
        <w:t>Zleceniodawca zobowiązuje się do przekazania na realizację zadani</w:t>
      </w:r>
      <w:r w:rsidR="00BB65D6" w:rsidRPr="00E62D3E">
        <w:rPr>
          <w:spacing w:val="-1"/>
        </w:rPr>
        <w:t xml:space="preserve">a </w:t>
      </w:r>
      <w:r w:rsidRPr="00E62D3E">
        <w:rPr>
          <w:spacing w:val="-1"/>
        </w:rPr>
        <w:t xml:space="preserve">publicznego środków finansowych własnych, środków pochodzących z innych źródeł, wkładu osobowego lub rzeczowego: ……………. (słownie ………….). </w:t>
      </w:r>
    </w:p>
    <w:p w:rsidR="00FC703E" w:rsidRPr="00E62D3E" w:rsidRDefault="005F62E1" w:rsidP="001E6D32">
      <w:pPr>
        <w:pStyle w:val="Akapitzlist"/>
        <w:widowControl w:val="0"/>
        <w:numPr>
          <w:ilvl w:val="0"/>
          <w:numId w:val="72"/>
        </w:numPr>
        <w:shd w:val="clear" w:color="auto" w:fill="FFFFFF"/>
        <w:autoSpaceDE w:val="0"/>
        <w:autoSpaceDN w:val="0"/>
        <w:adjustRightInd w:val="0"/>
        <w:ind w:left="426" w:hanging="426"/>
        <w:jc w:val="both"/>
        <w:rPr>
          <w:spacing w:val="-1"/>
        </w:rPr>
      </w:pPr>
      <w:r w:rsidRPr="00E62D3E">
        <w:rPr>
          <w:spacing w:val="-1"/>
        </w:rPr>
        <w:t>Całkowity koszt zadania publicznego stanowi sumę kwot dotacji i środków, o których mowa w ust. 7 i wynosi łącznie  …………. (słownie ………..)</w:t>
      </w:r>
    </w:p>
    <w:p w:rsidR="005F62E1" w:rsidRPr="00E62D3E" w:rsidRDefault="00A77F05" w:rsidP="001E6D32">
      <w:pPr>
        <w:pStyle w:val="Akapitzlist"/>
        <w:widowControl w:val="0"/>
        <w:numPr>
          <w:ilvl w:val="0"/>
          <w:numId w:val="72"/>
        </w:numPr>
        <w:shd w:val="clear" w:color="auto" w:fill="FFFFFF"/>
        <w:autoSpaceDE w:val="0"/>
        <w:autoSpaceDN w:val="0"/>
        <w:adjustRightInd w:val="0"/>
        <w:ind w:left="426" w:hanging="426"/>
        <w:jc w:val="both"/>
        <w:rPr>
          <w:spacing w:val="-1"/>
        </w:rPr>
      </w:pPr>
      <w:r w:rsidRPr="00E62D3E">
        <w:rPr>
          <w:spacing w:val="-1"/>
        </w:rPr>
        <w:t>Wysokość środków ze źródeł, o których mowa w ust. 6 pkt 1, oraz wartość wkładu osobowego oraz wkładu rzeczowego o których mowa w ust 6 pkt 2 i 3 może się zmieniać, o ile nie zmniejszy</w:t>
      </w:r>
      <w:r w:rsidR="008B0310" w:rsidRPr="00E62D3E">
        <w:rPr>
          <w:spacing w:val="-1"/>
        </w:rPr>
        <w:t xml:space="preserve"> się wartość tych środków w stosunku do wydatkowanej kwoty dotacji.</w:t>
      </w:r>
    </w:p>
    <w:p w:rsidR="008B0310" w:rsidRPr="00E62D3E" w:rsidRDefault="008B0310" w:rsidP="001E6D32">
      <w:pPr>
        <w:pStyle w:val="Akapitzlist"/>
        <w:widowControl w:val="0"/>
        <w:numPr>
          <w:ilvl w:val="0"/>
          <w:numId w:val="72"/>
        </w:numPr>
        <w:shd w:val="clear" w:color="auto" w:fill="FFFFFF"/>
        <w:autoSpaceDE w:val="0"/>
        <w:autoSpaceDN w:val="0"/>
        <w:adjustRightInd w:val="0"/>
        <w:ind w:left="426" w:hanging="426"/>
        <w:jc w:val="both"/>
        <w:rPr>
          <w:spacing w:val="-1"/>
        </w:rPr>
      </w:pPr>
      <w:r w:rsidRPr="00E62D3E">
        <w:rPr>
          <w:spacing w:val="-1"/>
        </w:rPr>
        <w:t xml:space="preserve">Naruszenie postanowień, o których mowa w ust. </w:t>
      </w:r>
      <w:r w:rsidR="00BB65D6" w:rsidRPr="00E62D3E">
        <w:rPr>
          <w:spacing w:val="-1"/>
        </w:rPr>
        <w:t>4-9</w:t>
      </w:r>
      <w:r w:rsidR="00625DF7">
        <w:rPr>
          <w:spacing w:val="-1"/>
        </w:rPr>
        <w:t xml:space="preserve"> </w:t>
      </w:r>
      <w:r w:rsidR="00595507">
        <w:rPr>
          <w:spacing w:val="-1"/>
        </w:rPr>
        <w:t>uważa się za pobranie dotacji w </w:t>
      </w:r>
      <w:r w:rsidR="00F77012" w:rsidRPr="00E62D3E">
        <w:rPr>
          <w:spacing w:val="-1"/>
        </w:rPr>
        <w:t>nadmiernej wysokości.</w:t>
      </w:r>
    </w:p>
    <w:p w:rsidR="007F4E0F" w:rsidRPr="00E62D3E" w:rsidRDefault="007F4E0F" w:rsidP="001E6D32">
      <w:pPr>
        <w:jc w:val="center"/>
        <w:rPr>
          <w:b/>
        </w:rPr>
      </w:pPr>
    </w:p>
    <w:p w:rsidR="00784638" w:rsidRPr="00E62D3E" w:rsidRDefault="00784638" w:rsidP="001E6D32">
      <w:pPr>
        <w:jc w:val="center"/>
        <w:rPr>
          <w:b/>
        </w:rPr>
      </w:pPr>
      <w:r w:rsidRPr="00E62D3E">
        <w:rPr>
          <w:b/>
        </w:rPr>
        <w:lastRenderedPageBreak/>
        <w:t xml:space="preserve">§ </w:t>
      </w:r>
      <w:r w:rsidR="00E362DA" w:rsidRPr="00E62D3E">
        <w:rPr>
          <w:b/>
        </w:rPr>
        <w:t>4</w:t>
      </w:r>
    </w:p>
    <w:p w:rsidR="00784638" w:rsidRPr="00E62D3E" w:rsidRDefault="00784638" w:rsidP="00702440">
      <w:pPr>
        <w:spacing w:after="120"/>
        <w:jc w:val="center"/>
        <w:rPr>
          <w:b/>
        </w:rPr>
      </w:pPr>
      <w:r w:rsidRPr="00E62D3E">
        <w:rPr>
          <w:b/>
        </w:rPr>
        <w:t>Dokumentacja związana z realizacją zadania publicznego</w:t>
      </w:r>
    </w:p>
    <w:p w:rsidR="00784638" w:rsidRPr="00E62D3E" w:rsidRDefault="00784638" w:rsidP="001E6D32">
      <w:pPr>
        <w:numPr>
          <w:ilvl w:val="2"/>
          <w:numId w:val="75"/>
        </w:numPr>
        <w:ind w:left="426" w:hanging="426"/>
        <w:jc w:val="both"/>
      </w:pPr>
      <w:r w:rsidRPr="00E62D3E">
        <w:t>Zleceniobiorca jest zobowiązany do prowadzenia wyodrębnionej dokumentacji finansowo-księgowej i ewidencji księgowej zadania publicznego, zgodnie</w:t>
      </w:r>
      <w:r w:rsidR="00625DF7">
        <w:t xml:space="preserve"> </w:t>
      </w:r>
      <w:r w:rsidRPr="00E62D3E">
        <w:t>z zasadami wynikającymi z ustawy z dnia 29 września 1994 r. o rachunkowości (Dz. U.</w:t>
      </w:r>
      <w:r w:rsidR="00625DF7">
        <w:t xml:space="preserve"> </w:t>
      </w:r>
      <w:r w:rsidRPr="00E62D3E">
        <w:t>z 20</w:t>
      </w:r>
      <w:r w:rsidR="00E86DBB">
        <w:t>21</w:t>
      </w:r>
      <w:r w:rsidRPr="00E62D3E">
        <w:t xml:space="preserve"> r. poz. </w:t>
      </w:r>
      <w:r w:rsidR="00E86DBB">
        <w:t>217</w:t>
      </w:r>
      <w:r w:rsidR="009F7A12" w:rsidRPr="00E62D3E">
        <w:t xml:space="preserve"> z </w:t>
      </w:r>
      <w:proofErr w:type="spellStart"/>
      <w:r w:rsidR="009F7A12" w:rsidRPr="00E62D3E">
        <w:t>późn</w:t>
      </w:r>
      <w:proofErr w:type="spellEnd"/>
      <w:r w:rsidR="009F7A12" w:rsidRPr="00E62D3E">
        <w:t>. zm.</w:t>
      </w:r>
      <w:r w:rsidRPr="00E62D3E">
        <w:t xml:space="preserve">), w sposób umożliwiający identyfikację poszczególnych operacji księgowych. </w:t>
      </w:r>
    </w:p>
    <w:p w:rsidR="00784638" w:rsidRPr="00E62D3E" w:rsidRDefault="00784638" w:rsidP="001E6D32">
      <w:pPr>
        <w:numPr>
          <w:ilvl w:val="2"/>
          <w:numId w:val="75"/>
        </w:numPr>
        <w:ind w:left="425" w:hanging="425"/>
        <w:jc w:val="both"/>
      </w:pPr>
      <w:r w:rsidRPr="00E62D3E">
        <w:t>Zleceniobiorca zobowiązuje się do przechowywania dokumentacji, w tym dokumentacji finansowo-księgowej, związanej z realizacją zadania publicznego przez okres 5 lat, licząc od początku roku następującego po roku, w którym Zleceniobiorca realizował  zadanie publiczne.</w:t>
      </w:r>
    </w:p>
    <w:p w:rsidR="00784638" w:rsidRPr="00E62D3E" w:rsidRDefault="00784638" w:rsidP="001E6D32">
      <w:pPr>
        <w:numPr>
          <w:ilvl w:val="2"/>
          <w:numId w:val="75"/>
        </w:numPr>
        <w:ind w:left="425" w:hanging="425"/>
        <w:jc w:val="both"/>
        <w:rPr>
          <w:szCs w:val="20"/>
        </w:rPr>
      </w:pPr>
      <w:r w:rsidRPr="00E62D3E">
        <w:t>Zleceniobiorca zobowiązuje się do opisywania d</w:t>
      </w:r>
      <w:r w:rsidRPr="00E62D3E">
        <w:rPr>
          <w:szCs w:val="20"/>
        </w:rPr>
        <w:t>okumentacji finansowo-</w:t>
      </w:r>
      <w:r w:rsidRPr="00E62D3E">
        <w:rPr>
          <w:szCs w:val="20"/>
        </w:rPr>
        <w:br/>
        <w:t xml:space="preserve">-księgowej związanej z realizacją zadania, dotyczącej zarówno dotacji, jak i innych środków finansowych, zgodnie z wymogami określonymi w art. 21 ustawy </w:t>
      </w:r>
      <w:r w:rsidRPr="00E62D3E">
        <w:t xml:space="preserve">z dnia </w:t>
      </w:r>
      <w:r w:rsidRPr="00E62D3E">
        <w:br/>
        <w:t>29 września 1994 r. o </w:t>
      </w:r>
      <w:r w:rsidRPr="00E62D3E">
        <w:rPr>
          <w:szCs w:val="20"/>
        </w:rPr>
        <w:t>rachunkowości</w:t>
      </w:r>
      <w:r w:rsidR="00856185" w:rsidRPr="00E62D3E">
        <w:rPr>
          <w:szCs w:val="20"/>
        </w:rPr>
        <w:t xml:space="preserve"> (Dz. U. z 20</w:t>
      </w:r>
      <w:r w:rsidR="00931B60">
        <w:rPr>
          <w:szCs w:val="20"/>
        </w:rPr>
        <w:t>21</w:t>
      </w:r>
      <w:r w:rsidR="00856185" w:rsidRPr="00E62D3E">
        <w:rPr>
          <w:szCs w:val="20"/>
        </w:rPr>
        <w:t xml:space="preserve"> r.,</w:t>
      </w:r>
      <w:r w:rsidR="00B52AD4" w:rsidRPr="00E62D3E">
        <w:rPr>
          <w:szCs w:val="20"/>
        </w:rPr>
        <w:t xml:space="preserve"> poz. </w:t>
      </w:r>
      <w:r w:rsidR="00931B60">
        <w:rPr>
          <w:szCs w:val="20"/>
        </w:rPr>
        <w:t>217</w:t>
      </w:r>
      <w:r w:rsidR="00AA2CC8" w:rsidRPr="00E62D3E">
        <w:rPr>
          <w:szCs w:val="20"/>
        </w:rPr>
        <w:t xml:space="preserve"> z </w:t>
      </w:r>
      <w:proofErr w:type="spellStart"/>
      <w:r w:rsidR="00AA2CC8" w:rsidRPr="00E62D3E">
        <w:rPr>
          <w:szCs w:val="20"/>
        </w:rPr>
        <w:t>późn</w:t>
      </w:r>
      <w:proofErr w:type="spellEnd"/>
      <w:r w:rsidR="00AA2CC8" w:rsidRPr="00E62D3E">
        <w:rPr>
          <w:szCs w:val="20"/>
        </w:rPr>
        <w:t>. zm.</w:t>
      </w:r>
      <w:r w:rsidR="00B52AD4" w:rsidRPr="00E62D3E">
        <w:rPr>
          <w:szCs w:val="20"/>
        </w:rPr>
        <w:t>)</w:t>
      </w:r>
      <w:r w:rsidRPr="00E62D3E">
        <w:rPr>
          <w:szCs w:val="20"/>
        </w:rPr>
        <w:t>.</w:t>
      </w:r>
    </w:p>
    <w:p w:rsidR="00784638" w:rsidRPr="00E62D3E" w:rsidRDefault="00784638" w:rsidP="001E6D32">
      <w:pPr>
        <w:numPr>
          <w:ilvl w:val="2"/>
          <w:numId w:val="75"/>
        </w:numPr>
        <w:ind w:left="426" w:hanging="426"/>
        <w:jc w:val="both"/>
        <w:rPr>
          <w:b/>
        </w:rPr>
      </w:pPr>
      <w:r w:rsidRPr="00E62D3E">
        <w:t>Niedochowanie zobowiązania, o którym mowa w ust. 1</w:t>
      </w:r>
      <w:r w:rsidR="00625DF7">
        <w:t>–3, uznaje się, w zależności od </w:t>
      </w:r>
      <w:r w:rsidRPr="00E62D3E">
        <w:t>zakresu jego naruszenia, za niezrealizowanie części albo całości zadania publicznego, chyba że z innych dowodów wynika, że część albo całość zadania została zrealizowana prawidłowo.</w:t>
      </w:r>
    </w:p>
    <w:p w:rsidR="00FF6DE1" w:rsidRPr="00E62D3E" w:rsidRDefault="00FF6DE1" w:rsidP="001E6D32">
      <w:pPr>
        <w:numPr>
          <w:ilvl w:val="2"/>
          <w:numId w:val="75"/>
        </w:numPr>
        <w:ind w:left="426" w:hanging="426"/>
        <w:jc w:val="both"/>
        <w:rPr>
          <w:b/>
        </w:rPr>
      </w:pPr>
      <w:r w:rsidRPr="00E62D3E">
        <w:t xml:space="preserve">Zleceniobiorca zobowiązany jest </w:t>
      </w:r>
      <w:r w:rsidR="005514B3" w:rsidRPr="00E62D3E">
        <w:t xml:space="preserve">do pisemnego przedstawiania </w:t>
      </w:r>
      <w:r w:rsidR="00DA3116" w:rsidRPr="00E62D3E">
        <w:t xml:space="preserve">Zleceniodawcy </w:t>
      </w:r>
      <w:r w:rsidR="005514B3" w:rsidRPr="00E62D3E">
        <w:t xml:space="preserve">liczby uczniów objętych dowozem </w:t>
      </w:r>
      <w:r w:rsidR="00931B60">
        <w:t>za</w:t>
      </w:r>
      <w:r w:rsidR="00973A3E" w:rsidRPr="00E62D3E">
        <w:t xml:space="preserve"> miesiąc</w:t>
      </w:r>
      <w:r w:rsidR="00625DF7">
        <w:t>,</w:t>
      </w:r>
      <w:r w:rsidR="005514B3" w:rsidRPr="00E62D3E">
        <w:t xml:space="preserve"> w który</w:t>
      </w:r>
      <w:r w:rsidR="00931B60">
        <w:t>m</w:t>
      </w:r>
      <w:r w:rsidR="005514B3" w:rsidRPr="00E62D3E">
        <w:t xml:space="preserve"> świadczono dowożenie</w:t>
      </w:r>
      <w:r w:rsidR="00FB55B2" w:rsidRPr="00E62D3E">
        <w:br/>
      </w:r>
      <w:r w:rsidR="00B41245" w:rsidRPr="00E62D3E">
        <w:t xml:space="preserve">w terminie do 15 dnia miesiąca następującego po miesiącu </w:t>
      </w:r>
      <w:r w:rsidR="009B5AAC" w:rsidRPr="00E62D3E">
        <w:t>obejmującym dowożenie uczniów.</w:t>
      </w:r>
    </w:p>
    <w:p w:rsidR="00784638" w:rsidRPr="00E62D3E" w:rsidRDefault="00784638" w:rsidP="00702440">
      <w:pPr>
        <w:spacing w:after="120"/>
        <w:jc w:val="center"/>
        <w:rPr>
          <w:b/>
        </w:rPr>
      </w:pPr>
      <w:r w:rsidRPr="00E62D3E">
        <w:rPr>
          <w:b/>
        </w:rPr>
        <w:t>§ </w:t>
      </w:r>
      <w:r w:rsidR="00B25EB1" w:rsidRPr="00E62D3E">
        <w:rPr>
          <w:b/>
        </w:rPr>
        <w:t>5</w:t>
      </w:r>
    </w:p>
    <w:p w:rsidR="00784638" w:rsidRPr="00E62D3E" w:rsidRDefault="00784638" w:rsidP="00702440">
      <w:pPr>
        <w:pStyle w:val="Nagwek5"/>
        <w:spacing w:before="0" w:after="120"/>
        <w:jc w:val="center"/>
        <w:rPr>
          <w:sz w:val="24"/>
          <w:szCs w:val="24"/>
        </w:rPr>
      </w:pPr>
      <w:r w:rsidRPr="00E62D3E">
        <w:rPr>
          <w:i w:val="0"/>
          <w:sz w:val="24"/>
          <w:szCs w:val="24"/>
        </w:rPr>
        <w:t>Kontrola zadania publicznego</w:t>
      </w:r>
    </w:p>
    <w:p w:rsidR="00784638" w:rsidRPr="00E62D3E" w:rsidRDefault="00784638" w:rsidP="001E6D32">
      <w:pPr>
        <w:numPr>
          <w:ilvl w:val="0"/>
          <w:numId w:val="76"/>
        </w:numPr>
        <w:tabs>
          <w:tab w:val="left" w:pos="426"/>
        </w:tabs>
        <w:ind w:left="425" w:hanging="425"/>
        <w:jc w:val="both"/>
      </w:pPr>
      <w:r w:rsidRPr="00E62D3E">
        <w:t>Zleceniodawca sprawuje kontrolę prawidłowości wykonywania zadania publicznego przez Zleceniobiorcę, w tym wydatkowania przekazanej dotacji oraz środków, o których mowa w § 3 ust. 5. Kontrola może być przeprowadzona w toku realizacji zadania publicznego oraz po jego zakończeniu do czasu ustania zobowiązania, o którym mowa w § </w:t>
      </w:r>
      <w:r w:rsidR="00F93DFD" w:rsidRPr="00E62D3E">
        <w:t>6</w:t>
      </w:r>
      <w:r w:rsidRPr="00E62D3E">
        <w:t xml:space="preserve"> ust. 2.</w:t>
      </w:r>
    </w:p>
    <w:p w:rsidR="00784638" w:rsidRPr="00E62D3E" w:rsidRDefault="00784638" w:rsidP="001E6D32">
      <w:pPr>
        <w:numPr>
          <w:ilvl w:val="0"/>
          <w:numId w:val="76"/>
        </w:numPr>
        <w:tabs>
          <w:tab w:val="left" w:pos="426"/>
        </w:tabs>
        <w:ind w:left="425" w:hanging="425"/>
        <w:jc w:val="both"/>
      </w:pPr>
      <w:r w:rsidRPr="00E62D3E">
        <w:t>W ramach kontroli, o której mowa w ust. 1, osoby upoważnione przez Zleceniodawcę  mogą badać dokumenty i inne nośniki informacji, które mają lub mogą mieć znaczenie dla oceny prawidłowości wykonywania zadania publicznego, oraz żądać udzielenia ustnie lub na piśmie informacji dotyczących wykonania zadania publicznego. Zleceniobiorca na żądanie kontrolującego zobowiązuje się dostarczyć lub udostępnić dokumenty i inne nośniki informacji oraz udzielić wyjaśnień i informacji w terminie określonym przez kontrolującego.</w:t>
      </w:r>
    </w:p>
    <w:p w:rsidR="00784638" w:rsidRPr="00E62D3E" w:rsidRDefault="00784638" w:rsidP="001E6D32">
      <w:pPr>
        <w:pStyle w:val="Tekstpodstawowy2"/>
        <w:numPr>
          <w:ilvl w:val="0"/>
          <w:numId w:val="76"/>
        </w:numPr>
        <w:tabs>
          <w:tab w:val="left" w:pos="426"/>
        </w:tabs>
        <w:ind w:left="425" w:hanging="425"/>
        <w:rPr>
          <w:rFonts w:ascii="Times New Roman" w:hAnsi="Times New Roman"/>
        </w:rPr>
      </w:pPr>
      <w:r w:rsidRPr="00E62D3E">
        <w:rPr>
          <w:rFonts w:ascii="Times New Roman" w:hAnsi="Times New Roman"/>
        </w:rPr>
        <w:t>Prawo kontroli przysługuje osobom upoważnionym przez Zleceniodawcę zarówno w siedzibie Zleceniobiorcy, jak i w miejscu realizacji zadania publicznego.</w:t>
      </w:r>
    </w:p>
    <w:p w:rsidR="00784638" w:rsidRPr="00E62D3E" w:rsidRDefault="00784638" w:rsidP="001E6D32">
      <w:pPr>
        <w:pStyle w:val="Tekstpodstawowy2"/>
        <w:numPr>
          <w:ilvl w:val="0"/>
          <w:numId w:val="76"/>
        </w:numPr>
        <w:tabs>
          <w:tab w:val="left" w:pos="426"/>
        </w:tabs>
        <w:ind w:left="425" w:hanging="425"/>
        <w:rPr>
          <w:rFonts w:ascii="Times New Roman" w:hAnsi="Times New Roman"/>
        </w:rPr>
      </w:pPr>
      <w:r w:rsidRPr="00E62D3E">
        <w:rPr>
          <w:rFonts w:ascii="Times New Roman" w:hAnsi="Times New Roman"/>
        </w:rPr>
        <w:t>Kontrola lub poszczególne jej czynności mogą być przeprowadzane również w siedzibie Zleceniodawcy.</w:t>
      </w:r>
    </w:p>
    <w:p w:rsidR="00784638" w:rsidRPr="00E62D3E" w:rsidRDefault="00784638" w:rsidP="001E6D32">
      <w:pPr>
        <w:pStyle w:val="Tekstpodstawowy2"/>
        <w:numPr>
          <w:ilvl w:val="0"/>
          <w:numId w:val="76"/>
        </w:numPr>
        <w:tabs>
          <w:tab w:val="left" w:pos="426"/>
        </w:tabs>
        <w:ind w:left="425" w:hanging="425"/>
        <w:rPr>
          <w:rFonts w:ascii="Times New Roman" w:hAnsi="Times New Roman"/>
        </w:rPr>
      </w:pPr>
      <w:r w:rsidRPr="00E62D3E">
        <w:rPr>
          <w:rFonts w:ascii="Times New Roman" w:hAnsi="Times New Roman"/>
        </w:rPr>
        <w:t>O wynikach kontroli, o której mowa w ust. 1, Zleceniodawca poinformuje Zleceniobiorcę, a w przypadku stwierdzenia nieprawidłowości przekaże mu wnioski i zalecenia mające na celu ich usunięci</w:t>
      </w:r>
      <w:r w:rsidR="00A32566">
        <w:rPr>
          <w:rFonts w:ascii="Times New Roman" w:hAnsi="Times New Roman"/>
        </w:rPr>
        <w:t>e</w:t>
      </w:r>
      <w:r w:rsidRPr="00E62D3E">
        <w:rPr>
          <w:rFonts w:ascii="Times New Roman" w:hAnsi="Times New Roman"/>
        </w:rPr>
        <w:t>.</w:t>
      </w:r>
    </w:p>
    <w:p w:rsidR="00784638" w:rsidRPr="00E62D3E" w:rsidRDefault="00784638" w:rsidP="001E6D32">
      <w:pPr>
        <w:pStyle w:val="Tekstpodstawowy2"/>
        <w:numPr>
          <w:ilvl w:val="0"/>
          <w:numId w:val="76"/>
        </w:numPr>
        <w:tabs>
          <w:tab w:val="left" w:pos="426"/>
        </w:tabs>
        <w:ind w:left="426" w:hanging="426"/>
        <w:rPr>
          <w:rFonts w:ascii="Times New Roman" w:hAnsi="Times New Roman"/>
          <w:u w:val="single"/>
        </w:rPr>
      </w:pPr>
      <w:r w:rsidRPr="00E62D3E">
        <w:rPr>
          <w:rFonts w:ascii="Times New Roman" w:hAnsi="Times New Roman"/>
        </w:rPr>
        <w:t xml:space="preserve">Zleceniobiorca jest zobowiązany w terminie nie dłuższym niż 14 dni od dnia otrzymania wniosków i zaleceń, o których mowa w ust. 5, do ich wykonania i powiadomienia </w:t>
      </w:r>
      <w:r w:rsidR="00FB55B2" w:rsidRPr="00E62D3E">
        <w:rPr>
          <w:rFonts w:ascii="Times New Roman" w:hAnsi="Times New Roman"/>
        </w:rPr>
        <w:br/>
      </w:r>
      <w:r w:rsidRPr="00E62D3E">
        <w:rPr>
          <w:rFonts w:ascii="Times New Roman" w:hAnsi="Times New Roman"/>
        </w:rPr>
        <w:t>o sposobie ich wykonania Zleceniodawcy.</w:t>
      </w:r>
    </w:p>
    <w:p w:rsidR="00784638" w:rsidRPr="00E62D3E" w:rsidRDefault="00784638" w:rsidP="00702440">
      <w:pPr>
        <w:pStyle w:val="Nagwek4"/>
        <w:spacing w:before="120" w:after="120"/>
        <w:jc w:val="center"/>
        <w:rPr>
          <w:sz w:val="24"/>
          <w:szCs w:val="24"/>
        </w:rPr>
      </w:pPr>
      <w:r w:rsidRPr="00E62D3E">
        <w:rPr>
          <w:sz w:val="24"/>
          <w:szCs w:val="24"/>
        </w:rPr>
        <w:lastRenderedPageBreak/>
        <w:t>§ </w:t>
      </w:r>
      <w:r w:rsidR="00B25EB1" w:rsidRPr="00E62D3E">
        <w:rPr>
          <w:sz w:val="24"/>
          <w:szCs w:val="24"/>
        </w:rPr>
        <w:t>6</w:t>
      </w:r>
    </w:p>
    <w:p w:rsidR="00784638" w:rsidRPr="00E62D3E" w:rsidRDefault="00784638" w:rsidP="00702440">
      <w:pPr>
        <w:pStyle w:val="Nagwek4"/>
        <w:spacing w:before="120" w:after="120"/>
        <w:jc w:val="center"/>
        <w:rPr>
          <w:sz w:val="24"/>
          <w:szCs w:val="24"/>
        </w:rPr>
      </w:pPr>
      <w:r w:rsidRPr="00E62D3E">
        <w:rPr>
          <w:sz w:val="24"/>
          <w:szCs w:val="24"/>
        </w:rPr>
        <w:t>Obowiązki sprawozdawcze Zleceniobiorcy</w:t>
      </w:r>
    </w:p>
    <w:p w:rsidR="00AD5B49" w:rsidRPr="00E62D3E" w:rsidRDefault="00AD5B49" w:rsidP="001E6D32">
      <w:pPr>
        <w:pStyle w:val="Tekstpodstawowy2"/>
        <w:numPr>
          <w:ilvl w:val="0"/>
          <w:numId w:val="77"/>
        </w:numPr>
        <w:ind w:left="426" w:hanging="426"/>
        <w:rPr>
          <w:rFonts w:ascii="Times New Roman" w:hAnsi="Times New Roman"/>
        </w:rPr>
      </w:pPr>
      <w:r w:rsidRPr="00E62D3E">
        <w:rPr>
          <w:rFonts w:ascii="Times New Roman" w:hAnsi="Times New Roman"/>
        </w:rPr>
        <w:t xml:space="preserve">Akceptacja sprawozdania i rozliczenie dotacji polega na weryfikacji przez Zleceniodawcę założonych w ofercie rezultatów i działań Zleceniobiorcy. </w:t>
      </w:r>
    </w:p>
    <w:p w:rsidR="00784638" w:rsidRPr="00E62D3E" w:rsidRDefault="00AD5B49" w:rsidP="001E6D32">
      <w:pPr>
        <w:pStyle w:val="Tekstpodstawowy2"/>
        <w:numPr>
          <w:ilvl w:val="0"/>
          <w:numId w:val="77"/>
        </w:numPr>
        <w:ind w:left="426" w:hanging="426"/>
        <w:rPr>
          <w:rFonts w:ascii="Times New Roman" w:hAnsi="Times New Roman"/>
          <w:bCs/>
        </w:rPr>
      </w:pPr>
      <w:r w:rsidRPr="00E62D3E">
        <w:rPr>
          <w:rFonts w:ascii="Times New Roman" w:hAnsi="Times New Roman"/>
        </w:rPr>
        <w:t>Zleceniodawca może wezwać Zleceniobiorcę do złoż</w:t>
      </w:r>
      <w:r w:rsidR="00595507">
        <w:rPr>
          <w:rFonts w:ascii="Times New Roman" w:hAnsi="Times New Roman"/>
        </w:rPr>
        <w:t>enia sprawozdania częściowego z </w:t>
      </w:r>
      <w:r w:rsidRPr="00E62D3E">
        <w:rPr>
          <w:rFonts w:ascii="Times New Roman" w:hAnsi="Times New Roman"/>
        </w:rPr>
        <w:t>wykonywania zadania publicznego według wzoru</w:t>
      </w:r>
      <w:r w:rsidR="00595507">
        <w:rPr>
          <w:rFonts w:ascii="Times New Roman" w:hAnsi="Times New Roman"/>
        </w:rPr>
        <w:t xml:space="preserve"> stanowiącego załącznik nr 5 do </w:t>
      </w:r>
      <w:r w:rsidRPr="00E62D3E">
        <w:rPr>
          <w:rFonts w:ascii="Times New Roman" w:hAnsi="Times New Roman"/>
        </w:rPr>
        <w:t>rozporządzenia Przewodniczącego Komitetu do spra</w:t>
      </w:r>
      <w:r w:rsidR="00595507">
        <w:rPr>
          <w:rFonts w:ascii="Times New Roman" w:hAnsi="Times New Roman"/>
        </w:rPr>
        <w:t>w Pożytku Publicznego z dnia 24 </w:t>
      </w:r>
      <w:r w:rsidRPr="00E62D3E">
        <w:rPr>
          <w:rFonts w:ascii="Times New Roman" w:hAnsi="Times New Roman"/>
        </w:rPr>
        <w:t xml:space="preserve">października 2018 r. w sprawie wzorów ofert i ramowych wzorów umów dotyczących realizacji zadań publicznych oraz wzorów sprawozdań z wykonania tych zadań </w:t>
      </w:r>
      <w:r w:rsidR="00A32566" w:rsidRPr="00A32566">
        <w:rPr>
          <w:rFonts w:ascii="Times New Roman" w:hAnsi="Times New Roman"/>
        </w:rPr>
        <w:t>(Dz. </w:t>
      </w:r>
      <w:r w:rsidRPr="00A32566">
        <w:rPr>
          <w:rFonts w:ascii="Times New Roman" w:hAnsi="Times New Roman"/>
        </w:rPr>
        <w:t>U.</w:t>
      </w:r>
      <w:r w:rsidR="00A32566" w:rsidRPr="00A32566">
        <w:rPr>
          <w:rFonts w:ascii="Times New Roman" w:hAnsi="Times New Roman"/>
        </w:rPr>
        <w:t> 20</w:t>
      </w:r>
      <w:r w:rsidR="002F6B3E">
        <w:rPr>
          <w:rFonts w:ascii="Times New Roman" w:hAnsi="Times New Roman"/>
        </w:rPr>
        <w:t>218</w:t>
      </w:r>
      <w:r w:rsidRPr="00A32566">
        <w:rPr>
          <w:rFonts w:ascii="Times New Roman" w:hAnsi="Times New Roman"/>
        </w:rPr>
        <w:t xml:space="preserve"> poz. 2057). Zleceniobiorca jest zobowiązany do dostarcz</w:t>
      </w:r>
      <w:r w:rsidR="00A43729" w:rsidRPr="00A32566">
        <w:rPr>
          <w:rFonts w:ascii="Times New Roman" w:hAnsi="Times New Roman"/>
        </w:rPr>
        <w:t>enia sprawozdania w terminie</w:t>
      </w:r>
      <w:r w:rsidR="00A43729">
        <w:rPr>
          <w:rFonts w:ascii="Times New Roman" w:hAnsi="Times New Roman"/>
        </w:rPr>
        <w:t xml:space="preserve"> 30 </w:t>
      </w:r>
      <w:r w:rsidRPr="00E62D3E">
        <w:rPr>
          <w:rFonts w:ascii="Times New Roman" w:hAnsi="Times New Roman"/>
        </w:rPr>
        <w:t xml:space="preserve">dni od dnia doręczenia wezwania. </w:t>
      </w:r>
      <w:r w:rsidR="00784638" w:rsidRPr="00E62D3E">
        <w:rPr>
          <w:rFonts w:ascii="Times New Roman" w:hAnsi="Times New Roman"/>
          <w:bCs/>
        </w:rPr>
        <w:t>Zleceniobiorc</w:t>
      </w:r>
      <w:r w:rsidR="00A43729">
        <w:rPr>
          <w:rFonts w:ascii="Times New Roman" w:hAnsi="Times New Roman"/>
          <w:bCs/>
        </w:rPr>
        <w:t>a składa sprawozdanie końcowe z </w:t>
      </w:r>
      <w:r w:rsidR="00784638" w:rsidRPr="00E62D3E">
        <w:rPr>
          <w:rFonts w:ascii="Times New Roman" w:hAnsi="Times New Roman"/>
          <w:bCs/>
        </w:rPr>
        <w:t>wykonania zadania publicznego sporządzone według wzoru, o którym mowa w ust. 1, w terminie 30 dni od dnia zakończenia realizacji zadania publicznego.</w:t>
      </w:r>
    </w:p>
    <w:p w:rsidR="00AD5B49" w:rsidRPr="00E62D3E" w:rsidRDefault="00AD5B49" w:rsidP="001E6D32">
      <w:pPr>
        <w:pStyle w:val="Tekstpodstawowy2"/>
        <w:numPr>
          <w:ilvl w:val="0"/>
          <w:numId w:val="77"/>
        </w:numPr>
        <w:ind w:left="426" w:hanging="426"/>
        <w:rPr>
          <w:rFonts w:ascii="Times New Roman" w:hAnsi="Times New Roman"/>
        </w:rPr>
      </w:pPr>
      <w:r w:rsidRPr="00E62D3E">
        <w:rPr>
          <w:rFonts w:ascii="Times New Roman" w:hAnsi="Times New Roman"/>
        </w:rPr>
        <w:t>Zleceniobiorca składa sprawozdanie częściowe z wykonania zadania publicznego sporządzone według wzoru, o którym mowa w ust. 2.</w:t>
      </w:r>
    </w:p>
    <w:p w:rsidR="00AD5B49" w:rsidRPr="00E62D3E" w:rsidRDefault="00AD5B49" w:rsidP="001E6D32">
      <w:pPr>
        <w:pStyle w:val="Tekstpodstawowy2"/>
        <w:numPr>
          <w:ilvl w:val="0"/>
          <w:numId w:val="77"/>
        </w:numPr>
        <w:ind w:left="426" w:hanging="426"/>
        <w:rPr>
          <w:rFonts w:ascii="Times New Roman" w:hAnsi="Times New Roman"/>
        </w:rPr>
      </w:pPr>
      <w:r w:rsidRPr="00E62D3E">
        <w:rPr>
          <w:rFonts w:ascii="Times New Roman" w:hAnsi="Times New Roman"/>
        </w:rPr>
        <w:t xml:space="preserve">Zleceniobiorca składa sprawozdanie końcowe z wykonania zadania publicznego sporządzone według wzoru, o którym mowa w ust. 2, w terminie 30 dni od dnia zakończenia realizacji zadania publicznego. </w:t>
      </w:r>
    </w:p>
    <w:p w:rsidR="00AD5B49" w:rsidRPr="00E62D3E" w:rsidRDefault="00AD5B49" w:rsidP="001E6D32">
      <w:pPr>
        <w:pStyle w:val="Tekstpodstawowy2"/>
        <w:numPr>
          <w:ilvl w:val="0"/>
          <w:numId w:val="77"/>
        </w:numPr>
        <w:ind w:left="426" w:hanging="426"/>
        <w:rPr>
          <w:rFonts w:ascii="Times New Roman" w:hAnsi="Times New Roman"/>
        </w:rPr>
      </w:pPr>
      <w:r w:rsidRPr="00E62D3E">
        <w:rPr>
          <w:rFonts w:ascii="Times New Roman" w:hAnsi="Times New Roman"/>
        </w:rPr>
        <w:t xml:space="preserve">Zleceniodawca ma prawo żądać, aby Zleceniobiorca, w wyznaczonym terminie, przedstawił dodatkowe informacje, wyjaśnienia oraz dowody do sprawozdań, o których mowa w ust. 2–4. Żądanie to jest wiążące dla Zleceniobiorcy. </w:t>
      </w:r>
    </w:p>
    <w:p w:rsidR="00AD5B49" w:rsidRPr="00E62D3E" w:rsidRDefault="00AD5B49" w:rsidP="001E6D32">
      <w:pPr>
        <w:pStyle w:val="Tekstpodstawowy2"/>
        <w:numPr>
          <w:ilvl w:val="0"/>
          <w:numId w:val="77"/>
        </w:numPr>
        <w:ind w:left="426" w:hanging="426"/>
        <w:rPr>
          <w:rFonts w:ascii="Times New Roman" w:hAnsi="Times New Roman"/>
        </w:rPr>
      </w:pPr>
      <w:r w:rsidRPr="00E62D3E">
        <w:rPr>
          <w:rFonts w:ascii="Times New Roman" w:hAnsi="Times New Roman"/>
        </w:rPr>
        <w:t xml:space="preserve">W przypadku niezłożenia sprawozdań, o których mowa w ust. 2–4, w terminie Zleceniodawca wzywa pisemnie Zleceniobiorcę do ich złożenia w terminie 7 dni od dnia otrzymania wezwania. </w:t>
      </w:r>
    </w:p>
    <w:p w:rsidR="00AD5B49" w:rsidRPr="00E62D3E" w:rsidRDefault="00AD5B49" w:rsidP="001E6D32">
      <w:pPr>
        <w:pStyle w:val="Tekstpodstawowy2"/>
        <w:numPr>
          <w:ilvl w:val="0"/>
          <w:numId w:val="77"/>
        </w:numPr>
        <w:ind w:left="426" w:hanging="426"/>
        <w:rPr>
          <w:rFonts w:ascii="Times New Roman" w:hAnsi="Times New Roman"/>
        </w:rPr>
      </w:pPr>
      <w:r w:rsidRPr="00E62D3E">
        <w:rPr>
          <w:rFonts w:ascii="Times New Roman" w:hAnsi="Times New Roman"/>
        </w:rPr>
        <w:t xml:space="preserve">Niezastosowanie się do wezwania, o którym mowa w ust. </w:t>
      </w:r>
      <w:r w:rsidR="00A32566">
        <w:rPr>
          <w:rFonts w:ascii="Times New Roman" w:hAnsi="Times New Roman"/>
        </w:rPr>
        <w:t>6, skutkuje uznaniem dotacji za </w:t>
      </w:r>
      <w:r w:rsidRPr="00E62D3E">
        <w:rPr>
          <w:rFonts w:ascii="Times New Roman" w:hAnsi="Times New Roman"/>
        </w:rPr>
        <w:t>wykorzystaną niezgodnie z przeznaczeniem na zasad</w:t>
      </w:r>
      <w:r w:rsidR="00F8134B">
        <w:rPr>
          <w:rFonts w:ascii="Times New Roman" w:hAnsi="Times New Roman"/>
        </w:rPr>
        <w:t>ach, o których mowa w ustawie z </w:t>
      </w:r>
      <w:r w:rsidRPr="00E62D3E">
        <w:rPr>
          <w:rFonts w:ascii="Times New Roman" w:hAnsi="Times New Roman"/>
        </w:rPr>
        <w:t xml:space="preserve">dnia 27 sierpnia 2009 </w:t>
      </w:r>
      <w:r w:rsidR="00965B72">
        <w:rPr>
          <w:rFonts w:ascii="Times New Roman" w:hAnsi="Times New Roman"/>
        </w:rPr>
        <w:t xml:space="preserve">r. o finansach publicznych (Dz. </w:t>
      </w:r>
      <w:r w:rsidRPr="00E62D3E">
        <w:rPr>
          <w:rFonts w:ascii="Times New Roman" w:hAnsi="Times New Roman"/>
        </w:rPr>
        <w:t>U. z 20</w:t>
      </w:r>
      <w:r w:rsidR="002F6B3E">
        <w:rPr>
          <w:rFonts w:ascii="Times New Roman" w:hAnsi="Times New Roman"/>
        </w:rPr>
        <w:t>21</w:t>
      </w:r>
      <w:r w:rsidRPr="00E62D3E">
        <w:rPr>
          <w:rFonts w:ascii="Times New Roman" w:hAnsi="Times New Roman"/>
        </w:rPr>
        <w:t xml:space="preserve"> r. poz. </w:t>
      </w:r>
      <w:r w:rsidR="002F6B3E">
        <w:rPr>
          <w:rFonts w:ascii="Times New Roman" w:hAnsi="Times New Roman"/>
        </w:rPr>
        <w:t>305</w:t>
      </w:r>
      <w:r w:rsidRPr="00E62D3E">
        <w:rPr>
          <w:rFonts w:ascii="Times New Roman" w:hAnsi="Times New Roman"/>
        </w:rPr>
        <w:t xml:space="preserve">, z </w:t>
      </w:r>
      <w:proofErr w:type="spellStart"/>
      <w:r w:rsidRPr="00E62D3E">
        <w:rPr>
          <w:rFonts w:ascii="Times New Roman" w:hAnsi="Times New Roman"/>
        </w:rPr>
        <w:t>późn</w:t>
      </w:r>
      <w:proofErr w:type="spellEnd"/>
      <w:r w:rsidRPr="00E62D3E">
        <w:rPr>
          <w:rFonts w:ascii="Times New Roman" w:hAnsi="Times New Roman"/>
        </w:rPr>
        <w:t xml:space="preserve">. zm.). </w:t>
      </w:r>
    </w:p>
    <w:p w:rsidR="00AD5B49" w:rsidRPr="00E62D3E" w:rsidRDefault="00AD5B49" w:rsidP="001E6D32">
      <w:pPr>
        <w:pStyle w:val="Tekstpodstawowy2"/>
        <w:numPr>
          <w:ilvl w:val="0"/>
          <w:numId w:val="77"/>
        </w:numPr>
        <w:ind w:left="426" w:hanging="426"/>
        <w:rPr>
          <w:rFonts w:ascii="Times New Roman" w:hAnsi="Times New Roman"/>
        </w:rPr>
      </w:pPr>
      <w:r w:rsidRPr="00E62D3E">
        <w:rPr>
          <w:rFonts w:ascii="Times New Roman" w:hAnsi="Times New Roman"/>
        </w:rPr>
        <w:t>Niezastosowanie się do wezwania, o którym mowa w ust</w:t>
      </w:r>
      <w:r w:rsidR="00F8134B">
        <w:rPr>
          <w:rFonts w:ascii="Times New Roman" w:hAnsi="Times New Roman"/>
        </w:rPr>
        <w:t>. 2 lub 7, może być podstawą do </w:t>
      </w:r>
      <w:r w:rsidRPr="00E62D3E">
        <w:rPr>
          <w:rFonts w:ascii="Times New Roman" w:hAnsi="Times New Roman"/>
        </w:rPr>
        <w:t xml:space="preserve">natychmiastowego rozwiązania umowy przez Zleceniodawcę. </w:t>
      </w:r>
    </w:p>
    <w:p w:rsidR="00784638" w:rsidRPr="00E62D3E" w:rsidRDefault="00AD5B49" w:rsidP="001E6D32">
      <w:pPr>
        <w:pStyle w:val="Tekstpodstawowy2"/>
        <w:numPr>
          <w:ilvl w:val="0"/>
          <w:numId w:val="77"/>
        </w:numPr>
        <w:ind w:left="426" w:hanging="426"/>
        <w:rPr>
          <w:rFonts w:ascii="Times New Roman" w:hAnsi="Times New Roman"/>
        </w:rPr>
      </w:pPr>
      <w:r w:rsidRPr="00E62D3E">
        <w:rPr>
          <w:rFonts w:ascii="Times New Roman" w:hAnsi="Times New Roman"/>
        </w:rPr>
        <w:t xml:space="preserve">Złożenie sprawozdania końcowego przez Zleceniobiorcę jest równoznaczne </w:t>
      </w:r>
      <w:r w:rsidR="0002474B" w:rsidRPr="00E62D3E">
        <w:rPr>
          <w:rFonts w:ascii="Times New Roman" w:hAnsi="Times New Roman"/>
        </w:rPr>
        <w:br/>
      </w:r>
      <w:r w:rsidRPr="00E62D3E">
        <w:rPr>
          <w:rFonts w:ascii="Times New Roman" w:hAnsi="Times New Roman"/>
        </w:rPr>
        <w:t xml:space="preserve">z udzieleniem Zleceniodawcy prawa do rozpowszechniania informacji w nim zawartych w sprawozdaniach, materiałach informacyjnych i promocyjnych oraz innych dokumentach urzędowych. </w:t>
      </w:r>
    </w:p>
    <w:p w:rsidR="00784638" w:rsidRPr="00E62D3E" w:rsidRDefault="00784638" w:rsidP="00702440">
      <w:pPr>
        <w:pStyle w:val="Tekstpodstawowy2"/>
        <w:spacing w:before="120" w:after="120"/>
        <w:jc w:val="center"/>
        <w:rPr>
          <w:rFonts w:ascii="Times New Roman" w:hAnsi="Times New Roman"/>
          <w:b/>
        </w:rPr>
      </w:pPr>
      <w:r w:rsidRPr="00E62D3E">
        <w:rPr>
          <w:rFonts w:ascii="Times New Roman" w:hAnsi="Times New Roman"/>
          <w:b/>
        </w:rPr>
        <w:t xml:space="preserve">§ </w:t>
      </w:r>
      <w:r w:rsidR="00B25EB1" w:rsidRPr="00E62D3E">
        <w:rPr>
          <w:rFonts w:ascii="Times New Roman" w:hAnsi="Times New Roman"/>
          <w:b/>
        </w:rPr>
        <w:t>7</w:t>
      </w:r>
    </w:p>
    <w:p w:rsidR="00784638" w:rsidRPr="00E62D3E" w:rsidRDefault="00784638" w:rsidP="00702440">
      <w:pPr>
        <w:pStyle w:val="Tekstpodstawowy2"/>
        <w:spacing w:before="120" w:after="120"/>
        <w:jc w:val="center"/>
        <w:rPr>
          <w:rFonts w:ascii="Times New Roman" w:hAnsi="Times New Roman"/>
          <w:b/>
        </w:rPr>
      </w:pPr>
      <w:r w:rsidRPr="00E62D3E">
        <w:rPr>
          <w:rFonts w:ascii="Times New Roman" w:hAnsi="Times New Roman"/>
          <w:b/>
        </w:rPr>
        <w:t>Zwrot środków finansowych</w:t>
      </w:r>
    </w:p>
    <w:p w:rsidR="00784638" w:rsidRPr="00E62D3E" w:rsidRDefault="00784638" w:rsidP="001E6D32">
      <w:pPr>
        <w:pStyle w:val="Tekstpodstawowy2"/>
        <w:numPr>
          <w:ilvl w:val="0"/>
          <w:numId w:val="78"/>
        </w:numPr>
        <w:ind w:left="425" w:hanging="425"/>
        <w:rPr>
          <w:rFonts w:ascii="Times New Roman" w:hAnsi="Times New Roman"/>
        </w:rPr>
      </w:pPr>
      <w:r w:rsidRPr="00E62D3E">
        <w:rPr>
          <w:rFonts w:ascii="Times New Roman" w:hAnsi="Times New Roman"/>
        </w:rPr>
        <w:t>Przyznane środki finansowe dotacji określone w § 3 ust. 1 oraz uzyskane w związku z realizacją zadania przychody, w tym odsetki bankowe od przekazanej dotacji, Zleceniobiorca jestzobowiązany wykorzystać w terminie</w:t>
      </w:r>
      <w:r w:rsidR="001E5212" w:rsidRPr="00E62D3E">
        <w:rPr>
          <w:rFonts w:ascii="Times New Roman" w:hAnsi="Times New Roman"/>
        </w:rPr>
        <w:t xml:space="preserve"> wskazanym w § </w:t>
      </w:r>
      <w:r w:rsidR="00D36296" w:rsidRPr="00E62D3E">
        <w:rPr>
          <w:rFonts w:ascii="Times New Roman" w:hAnsi="Times New Roman"/>
        </w:rPr>
        <w:t>2</w:t>
      </w:r>
      <w:r w:rsidR="001E5212" w:rsidRPr="00E62D3E">
        <w:rPr>
          <w:rFonts w:ascii="Times New Roman" w:hAnsi="Times New Roman"/>
        </w:rPr>
        <w:t xml:space="preserve"> ust. </w:t>
      </w:r>
      <w:r w:rsidR="00CE0DDD" w:rsidRPr="00E62D3E">
        <w:rPr>
          <w:rFonts w:ascii="Times New Roman" w:hAnsi="Times New Roman"/>
        </w:rPr>
        <w:t>2.</w:t>
      </w:r>
    </w:p>
    <w:p w:rsidR="00450136" w:rsidRPr="00E62D3E" w:rsidRDefault="007C505B" w:rsidP="001E6D32">
      <w:pPr>
        <w:pStyle w:val="Tekstpodstawowy2"/>
        <w:numPr>
          <w:ilvl w:val="0"/>
          <w:numId w:val="78"/>
        </w:numPr>
        <w:ind w:left="426" w:hanging="426"/>
        <w:rPr>
          <w:rFonts w:ascii="Times New Roman" w:hAnsi="Times New Roman"/>
        </w:rPr>
      </w:pPr>
      <w:r w:rsidRPr="00E62D3E">
        <w:rPr>
          <w:rFonts w:ascii="Times New Roman" w:hAnsi="Times New Roman"/>
        </w:rPr>
        <w:t>Środki finansowe niewykorzystane do terminu</w:t>
      </w:r>
      <w:r w:rsidR="00191626" w:rsidRPr="00E62D3E">
        <w:rPr>
          <w:rFonts w:ascii="Times New Roman" w:hAnsi="Times New Roman"/>
        </w:rPr>
        <w:t>,</w:t>
      </w:r>
      <w:r w:rsidRPr="00E62D3E">
        <w:rPr>
          <w:rFonts w:ascii="Times New Roman" w:hAnsi="Times New Roman"/>
        </w:rPr>
        <w:t xml:space="preserve"> o którym  mowa w § </w:t>
      </w:r>
      <w:r w:rsidR="00D36296" w:rsidRPr="00E62D3E">
        <w:rPr>
          <w:rFonts w:ascii="Times New Roman" w:hAnsi="Times New Roman"/>
        </w:rPr>
        <w:t>2</w:t>
      </w:r>
      <w:r w:rsidRPr="00E62D3E">
        <w:rPr>
          <w:rFonts w:ascii="Times New Roman" w:hAnsi="Times New Roman"/>
        </w:rPr>
        <w:t xml:space="preserve"> ust. 2 Zleceniobiorca jest zobowiązany zwrócić wraz z odsetkami w terminie 14 dni od dnia wskazanego ust. 1, na rachunek bankowy </w:t>
      </w:r>
      <w:r w:rsidR="001E6D32" w:rsidRPr="00E62D3E">
        <w:rPr>
          <w:rFonts w:ascii="Times New Roman" w:hAnsi="Times New Roman"/>
        </w:rPr>
        <w:t>Zleceniodawcy</w:t>
      </w:r>
    </w:p>
    <w:p w:rsidR="001B4793" w:rsidRPr="00E62D3E" w:rsidRDefault="007C505B" w:rsidP="001E6D32">
      <w:pPr>
        <w:pStyle w:val="Tekstpodstawowy2"/>
        <w:ind w:left="425"/>
        <w:rPr>
          <w:rFonts w:ascii="Times New Roman" w:hAnsi="Times New Roman"/>
        </w:rPr>
      </w:pPr>
      <w:r w:rsidRPr="00E62D3E">
        <w:rPr>
          <w:rFonts w:ascii="Times New Roman" w:hAnsi="Times New Roman"/>
        </w:rPr>
        <w:t xml:space="preserve">nr: </w:t>
      </w:r>
      <w:r w:rsidR="002F6B3E">
        <w:rPr>
          <w:rFonts w:ascii="Times New Roman" w:hAnsi="Times New Roman"/>
        </w:rPr>
        <w:t>…………………..</w:t>
      </w:r>
      <w:r w:rsidR="00784638" w:rsidRPr="00E62D3E">
        <w:rPr>
          <w:rFonts w:ascii="Times New Roman" w:hAnsi="Times New Roman"/>
        </w:rPr>
        <w:t xml:space="preserve">. </w:t>
      </w:r>
    </w:p>
    <w:p w:rsidR="00784638" w:rsidRPr="00E62D3E" w:rsidRDefault="00784638" w:rsidP="001E6D32">
      <w:pPr>
        <w:pStyle w:val="Tekstpodstawowy2"/>
        <w:numPr>
          <w:ilvl w:val="0"/>
          <w:numId w:val="78"/>
        </w:numPr>
        <w:ind w:left="425" w:hanging="425"/>
        <w:rPr>
          <w:rFonts w:ascii="Times New Roman" w:hAnsi="Times New Roman"/>
        </w:rPr>
      </w:pPr>
      <w:r w:rsidRPr="00E62D3E">
        <w:rPr>
          <w:rFonts w:ascii="Times New Roman" w:hAnsi="Times New Roman"/>
        </w:rPr>
        <w:t>Odsetki od niewykorzystanej kwoty dotacji zwróconej po terminie, o którym mowa w ust. 2, podlegają zwrotowi w wysokości określonej ja</w:t>
      </w:r>
      <w:r w:rsidR="00F8134B">
        <w:rPr>
          <w:rFonts w:ascii="Times New Roman" w:hAnsi="Times New Roman"/>
        </w:rPr>
        <w:t>k dla zaległości podatkowych na </w:t>
      </w:r>
      <w:r w:rsidRPr="00E62D3E">
        <w:rPr>
          <w:rFonts w:ascii="Times New Roman" w:hAnsi="Times New Roman"/>
        </w:rPr>
        <w:t xml:space="preserve">rachunek bankowy Zleceniodawcy </w:t>
      </w:r>
      <w:r w:rsidR="0096283E" w:rsidRPr="00E62D3E">
        <w:rPr>
          <w:rFonts w:ascii="Times New Roman" w:hAnsi="Times New Roman"/>
        </w:rPr>
        <w:t xml:space="preserve">wskazany </w:t>
      </w:r>
      <w:r w:rsidR="00B843D7" w:rsidRPr="00E62D3E">
        <w:rPr>
          <w:rFonts w:ascii="Times New Roman" w:hAnsi="Times New Roman"/>
        </w:rPr>
        <w:t>w</w:t>
      </w:r>
      <w:r w:rsidR="0096283E" w:rsidRPr="00E62D3E">
        <w:rPr>
          <w:rFonts w:ascii="Times New Roman" w:hAnsi="Times New Roman"/>
        </w:rPr>
        <w:t xml:space="preserve"> ust. 2.</w:t>
      </w:r>
      <w:r w:rsidRPr="00E62D3E">
        <w:rPr>
          <w:rFonts w:ascii="Times New Roman" w:hAnsi="Times New Roman"/>
        </w:rPr>
        <w:t xml:space="preserve">Odsetki nalicza się, począwszy </w:t>
      </w:r>
      <w:r w:rsidRPr="00E62D3E">
        <w:rPr>
          <w:rFonts w:ascii="Times New Roman" w:hAnsi="Times New Roman"/>
        </w:rPr>
        <w:lastRenderedPageBreak/>
        <w:t>od dnia następującego po dniu, w którym upłynął termin zwrotu niewykorzystanej kwoty dotacji.</w:t>
      </w:r>
    </w:p>
    <w:p w:rsidR="00784638" w:rsidRPr="00E62D3E" w:rsidRDefault="00784638" w:rsidP="001E6D32">
      <w:pPr>
        <w:pStyle w:val="Tekstpodstawowy2"/>
        <w:numPr>
          <w:ilvl w:val="0"/>
          <w:numId w:val="78"/>
        </w:numPr>
        <w:ind w:left="426" w:hanging="426"/>
        <w:rPr>
          <w:rFonts w:ascii="Times New Roman" w:hAnsi="Times New Roman"/>
        </w:rPr>
      </w:pPr>
      <w:r w:rsidRPr="00E62D3E">
        <w:rPr>
          <w:rFonts w:ascii="Times New Roman" w:hAnsi="Times New Roman"/>
        </w:rPr>
        <w:t>Niewykorzystane przychody i odsetki bankowe od przyznanej dotacji podlegają zwrotowi na zasadach określonych w ust. 2–</w:t>
      </w:r>
      <w:r w:rsidR="0086138B" w:rsidRPr="00E62D3E">
        <w:rPr>
          <w:rFonts w:ascii="Times New Roman" w:hAnsi="Times New Roman"/>
        </w:rPr>
        <w:t>3</w:t>
      </w:r>
      <w:r w:rsidRPr="00E62D3E">
        <w:rPr>
          <w:rFonts w:ascii="Times New Roman" w:hAnsi="Times New Roman"/>
        </w:rPr>
        <w:t>.</w:t>
      </w:r>
    </w:p>
    <w:p w:rsidR="00784638" w:rsidRPr="00E62D3E" w:rsidRDefault="00784638" w:rsidP="001E6D32">
      <w:pPr>
        <w:pStyle w:val="Tekstpodstawowy2"/>
        <w:numPr>
          <w:ilvl w:val="0"/>
          <w:numId w:val="78"/>
        </w:numPr>
        <w:ind w:left="426" w:hanging="426"/>
        <w:rPr>
          <w:rFonts w:ascii="Times New Roman" w:hAnsi="Times New Roman"/>
        </w:rPr>
      </w:pPr>
      <w:r w:rsidRPr="00E62D3E">
        <w:rPr>
          <w:rFonts w:ascii="Times New Roman" w:hAnsi="Times New Roman"/>
        </w:rPr>
        <w:t>Kwota dotacji:</w:t>
      </w:r>
    </w:p>
    <w:p w:rsidR="00784638" w:rsidRPr="00E62D3E" w:rsidRDefault="00784638" w:rsidP="001E6D32">
      <w:pPr>
        <w:pStyle w:val="Tekstpodstawowy2"/>
        <w:numPr>
          <w:ilvl w:val="1"/>
          <w:numId w:val="78"/>
        </w:numPr>
        <w:ind w:left="1134" w:hanging="425"/>
        <w:rPr>
          <w:rFonts w:ascii="Times New Roman" w:hAnsi="Times New Roman"/>
        </w:rPr>
      </w:pPr>
      <w:r w:rsidRPr="00E62D3E">
        <w:rPr>
          <w:rFonts w:ascii="Times New Roman" w:hAnsi="Times New Roman"/>
        </w:rPr>
        <w:t>wykorzystana niezgodnie z przeznaczeniem,</w:t>
      </w:r>
    </w:p>
    <w:p w:rsidR="00784638" w:rsidRPr="00E62D3E" w:rsidRDefault="00784638" w:rsidP="001E6D32">
      <w:pPr>
        <w:pStyle w:val="Tekstpodstawowy2"/>
        <w:numPr>
          <w:ilvl w:val="1"/>
          <w:numId w:val="78"/>
        </w:numPr>
        <w:ind w:left="1134" w:hanging="425"/>
        <w:rPr>
          <w:rFonts w:ascii="Times New Roman" w:hAnsi="Times New Roman"/>
        </w:rPr>
      </w:pPr>
      <w:r w:rsidRPr="00E62D3E">
        <w:rPr>
          <w:rFonts w:ascii="Times New Roman" w:hAnsi="Times New Roman"/>
        </w:rPr>
        <w:t>pobrana nienależnie lub w nadmiernej wysokości</w:t>
      </w:r>
    </w:p>
    <w:p w:rsidR="00784638" w:rsidRPr="00E62D3E" w:rsidRDefault="00784638" w:rsidP="001E6D32">
      <w:pPr>
        <w:ind w:left="709"/>
        <w:jc w:val="both"/>
      </w:pPr>
      <w:r w:rsidRPr="00E62D3E">
        <w:t xml:space="preserve">– podlega zwrotowi wraz z odsetkami w wysokości określonej jak dla zaległości  podatkowych, na zasadach określonych w przepisach o finansach publicznych. </w:t>
      </w:r>
    </w:p>
    <w:p w:rsidR="00784638" w:rsidRPr="00E62D3E" w:rsidRDefault="00784638" w:rsidP="00702440">
      <w:pPr>
        <w:spacing w:before="120" w:after="120"/>
        <w:jc w:val="center"/>
        <w:rPr>
          <w:b/>
        </w:rPr>
      </w:pPr>
      <w:r w:rsidRPr="00E62D3E">
        <w:rPr>
          <w:b/>
        </w:rPr>
        <w:t>§ </w:t>
      </w:r>
      <w:r w:rsidR="00260177" w:rsidRPr="00E62D3E">
        <w:rPr>
          <w:b/>
        </w:rPr>
        <w:t>8</w:t>
      </w:r>
    </w:p>
    <w:p w:rsidR="00784638" w:rsidRPr="00E62D3E" w:rsidRDefault="00784638" w:rsidP="00702440">
      <w:pPr>
        <w:pStyle w:val="Nagwek1"/>
        <w:spacing w:before="120" w:after="120"/>
        <w:jc w:val="center"/>
      </w:pPr>
      <w:r w:rsidRPr="00E62D3E">
        <w:t>Rozwiązanie umowy za porozumieniem Stron</w:t>
      </w:r>
    </w:p>
    <w:p w:rsidR="00784638" w:rsidRPr="00E62D3E" w:rsidRDefault="00784638" w:rsidP="001E6D32">
      <w:pPr>
        <w:numPr>
          <w:ilvl w:val="0"/>
          <w:numId w:val="79"/>
        </w:numPr>
        <w:tabs>
          <w:tab w:val="clear" w:pos="720"/>
          <w:tab w:val="num" w:pos="426"/>
        </w:tabs>
        <w:ind w:left="425" w:hanging="425"/>
        <w:jc w:val="both"/>
      </w:pPr>
      <w:r w:rsidRPr="00E62D3E">
        <w:t xml:space="preserve">Umowa może być rozwiązana na mocy porozumienia Stron w przypadku wystąpienia okoliczności, za które Strony nie ponoszą odpowiedzialności, w tym w przypadku siły wyższej w rozumieniu ustawy z dnia 23 kwietnia 1964 r. – Kodeks cywilny (Dz. U. </w:t>
      </w:r>
      <w:r w:rsidR="00C62C02" w:rsidRPr="00E62D3E">
        <w:br/>
      </w:r>
      <w:r w:rsidRPr="00E62D3E">
        <w:t>z 20</w:t>
      </w:r>
      <w:r w:rsidR="00F816B2">
        <w:t>20</w:t>
      </w:r>
      <w:r w:rsidRPr="00E62D3E">
        <w:t xml:space="preserve"> r. poz.</w:t>
      </w:r>
      <w:r w:rsidR="007F4E0F" w:rsidRPr="00E62D3E">
        <w:t>1</w:t>
      </w:r>
      <w:r w:rsidR="00F816B2">
        <w:t>740</w:t>
      </w:r>
      <w:r w:rsidRPr="00E62D3E">
        <w:t>), które uniemożliwiają wykonanie umowy.</w:t>
      </w:r>
    </w:p>
    <w:p w:rsidR="00784638" w:rsidRPr="00E62D3E" w:rsidRDefault="00784638" w:rsidP="001E6D32">
      <w:pPr>
        <w:numPr>
          <w:ilvl w:val="0"/>
          <w:numId w:val="79"/>
        </w:numPr>
        <w:tabs>
          <w:tab w:val="clear" w:pos="720"/>
        </w:tabs>
        <w:ind w:left="426" w:hanging="426"/>
        <w:jc w:val="both"/>
      </w:pPr>
      <w:r w:rsidRPr="00E62D3E">
        <w:t xml:space="preserve">W przypadku rozwiązania umowy w trybie określonym w ust. 1 skutki finansowe </w:t>
      </w:r>
      <w:r w:rsidRPr="00E62D3E">
        <w:br/>
        <w:t>i obowiązek zwrotu środków finansowych Strony określą w protokole.</w:t>
      </w:r>
    </w:p>
    <w:p w:rsidR="00784638" w:rsidRPr="00E62D3E" w:rsidRDefault="00784638" w:rsidP="00702440">
      <w:pPr>
        <w:spacing w:before="120" w:after="120"/>
        <w:jc w:val="center"/>
        <w:rPr>
          <w:b/>
        </w:rPr>
      </w:pPr>
      <w:r w:rsidRPr="00E62D3E">
        <w:rPr>
          <w:b/>
        </w:rPr>
        <w:t>§ </w:t>
      </w:r>
      <w:r w:rsidR="00244CD9" w:rsidRPr="00E62D3E">
        <w:rPr>
          <w:b/>
        </w:rPr>
        <w:t>9</w:t>
      </w:r>
    </w:p>
    <w:p w:rsidR="00784638" w:rsidRPr="00E62D3E" w:rsidRDefault="00784638" w:rsidP="00702440">
      <w:pPr>
        <w:spacing w:before="120" w:after="120"/>
        <w:jc w:val="center"/>
        <w:rPr>
          <w:b/>
        </w:rPr>
      </w:pPr>
      <w:r w:rsidRPr="00E62D3E">
        <w:rPr>
          <w:b/>
        </w:rPr>
        <w:t xml:space="preserve">Odstąpienie od umowy przez Zleceniobiorcę </w:t>
      </w:r>
    </w:p>
    <w:p w:rsidR="00784638" w:rsidRPr="00E62D3E" w:rsidRDefault="00784638" w:rsidP="001E6D32">
      <w:pPr>
        <w:numPr>
          <w:ilvl w:val="0"/>
          <w:numId w:val="22"/>
        </w:numPr>
        <w:tabs>
          <w:tab w:val="clear" w:pos="720"/>
        </w:tabs>
        <w:ind w:left="425" w:hanging="425"/>
        <w:jc w:val="both"/>
      </w:pPr>
      <w:r w:rsidRPr="00E62D3E">
        <w:t xml:space="preserve">W przypadku uprawdopodobnienia wystąpienia okoliczności uniemożliwiających wykonanie niniejszej umowy Zleceniobiorca może odstąpić od umowy, składając stosowne oświadczenie na piśmie nie później niż do dnia przekazania dotacji, </w:t>
      </w:r>
      <w:r w:rsidR="00C62C02" w:rsidRPr="00E62D3E">
        <w:br/>
      </w:r>
      <w:r w:rsidRPr="00E62D3E">
        <w:t xml:space="preserve">z zastrzeżeniem ust. 2. </w:t>
      </w:r>
    </w:p>
    <w:p w:rsidR="00784638" w:rsidRPr="00E62D3E" w:rsidRDefault="00784638" w:rsidP="001E6D32">
      <w:pPr>
        <w:numPr>
          <w:ilvl w:val="0"/>
          <w:numId w:val="22"/>
        </w:numPr>
        <w:tabs>
          <w:tab w:val="clear" w:pos="720"/>
        </w:tabs>
        <w:ind w:left="426" w:hanging="426"/>
        <w:jc w:val="both"/>
      </w:pPr>
      <w:r w:rsidRPr="00E62D3E">
        <w:t>Zleceniobiorca może odstąpić od umowy, nie później jednak niż do dnia przekazania dotacji, jeżeli Zleceniodawca nie przekaże dotacji w terminie określonym w umowie.</w:t>
      </w:r>
    </w:p>
    <w:p w:rsidR="00784638" w:rsidRPr="00E62D3E" w:rsidRDefault="00784638" w:rsidP="00702440">
      <w:pPr>
        <w:spacing w:before="120" w:after="120"/>
        <w:jc w:val="center"/>
        <w:rPr>
          <w:b/>
        </w:rPr>
      </w:pPr>
      <w:r w:rsidRPr="00E62D3E">
        <w:rPr>
          <w:b/>
        </w:rPr>
        <w:t>§ 1</w:t>
      </w:r>
      <w:r w:rsidR="008C510E" w:rsidRPr="00E62D3E">
        <w:rPr>
          <w:b/>
        </w:rPr>
        <w:t>0</w:t>
      </w:r>
    </w:p>
    <w:p w:rsidR="00784638" w:rsidRPr="00E62D3E" w:rsidRDefault="00784638" w:rsidP="00702440">
      <w:pPr>
        <w:spacing w:before="120" w:after="120"/>
        <w:jc w:val="center"/>
        <w:rPr>
          <w:b/>
        </w:rPr>
      </w:pPr>
      <w:r w:rsidRPr="00E62D3E">
        <w:rPr>
          <w:b/>
        </w:rPr>
        <w:t>Rozwiązanie umowy przez Zleceniodawcę</w:t>
      </w:r>
    </w:p>
    <w:p w:rsidR="00784638" w:rsidRPr="00E62D3E" w:rsidRDefault="00784638" w:rsidP="001E6D32">
      <w:pPr>
        <w:numPr>
          <w:ilvl w:val="0"/>
          <w:numId w:val="81"/>
        </w:numPr>
        <w:jc w:val="both"/>
        <w:rPr>
          <w:b/>
        </w:rPr>
      </w:pPr>
      <w:r w:rsidRPr="00E62D3E">
        <w:t>Umowa może być rozwiązana przez Zleceniodawcę ze skutkiem natychmiastowym w przypadku:</w:t>
      </w:r>
    </w:p>
    <w:p w:rsidR="00784638" w:rsidRPr="00E62D3E" w:rsidRDefault="00784638" w:rsidP="001E6D32">
      <w:pPr>
        <w:pStyle w:val="Tekstpodstawowy2"/>
        <w:numPr>
          <w:ilvl w:val="1"/>
          <w:numId w:val="81"/>
        </w:numPr>
        <w:jc w:val="left"/>
        <w:rPr>
          <w:rFonts w:ascii="Times New Roman" w:hAnsi="Times New Roman"/>
        </w:rPr>
      </w:pPr>
      <w:r w:rsidRPr="00E62D3E">
        <w:rPr>
          <w:rFonts w:ascii="Times New Roman" w:hAnsi="Times New Roman"/>
        </w:rPr>
        <w:t>wykorzystywania udzielonej dotacji niezgodnie z przeznaczeniem lub pobrania w nadmiernej wysokości lub nienależnie, tj. bez podstawy prawnej;</w:t>
      </w:r>
    </w:p>
    <w:p w:rsidR="00784638" w:rsidRPr="00E62D3E" w:rsidRDefault="00784638" w:rsidP="001E6D32">
      <w:pPr>
        <w:pStyle w:val="Tekstpodstawowy2"/>
        <w:numPr>
          <w:ilvl w:val="1"/>
          <w:numId w:val="81"/>
        </w:numPr>
        <w:jc w:val="left"/>
        <w:rPr>
          <w:rFonts w:ascii="Times New Roman" w:hAnsi="Times New Roman"/>
        </w:rPr>
      </w:pPr>
      <w:r w:rsidRPr="00E62D3E">
        <w:rPr>
          <w:rFonts w:ascii="Times New Roman" w:hAnsi="Times New Roman"/>
        </w:rPr>
        <w:t xml:space="preserve">nieterminowego oraz nienależytego wykonywania umowy, w szczególności zmniejszenia zakresu rzeczowego realizowanego zadania publicznego; </w:t>
      </w:r>
    </w:p>
    <w:p w:rsidR="00784638" w:rsidRPr="00E62D3E" w:rsidRDefault="00784638" w:rsidP="001E6D32">
      <w:pPr>
        <w:pStyle w:val="Tekstpodstawowy2"/>
        <w:numPr>
          <w:ilvl w:val="1"/>
          <w:numId w:val="81"/>
        </w:numPr>
        <w:jc w:val="left"/>
        <w:rPr>
          <w:rFonts w:ascii="Times New Roman" w:hAnsi="Times New Roman"/>
        </w:rPr>
      </w:pPr>
      <w:r w:rsidRPr="00E62D3E">
        <w:rPr>
          <w:rFonts w:ascii="Times New Roman" w:hAnsi="Times New Roman"/>
        </w:rPr>
        <w:t>przekazania przez Zleceniobiorcę części lub całości dotacji osobie trzeciej w sposób niezgodny z niniejszą umową;</w:t>
      </w:r>
    </w:p>
    <w:p w:rsidR="00784638" w:rsidRPr="00E62D3E" w:rsidRDefault="00784638" w:rsidP="001E6D32">
      <w:pPr>
        <w:pStyle w:val="Tekstpodstawowy2"/>
        <w:numPr>
          <w:ilvl w:val="1"/>
          <w:numId w:val="81"/>
        </w:numPr>
        <w:jc w:val="left"/>
        <w:rPr>
          <w:rFonts w:ascii="Times New Roman" w:hAnsi="Times New Roman"/>
        </w:rPr>
      </w:pPr>
      <w:r w:rsidRPr="00E62D3E">
        <w:rPr>
          <w:rFonts w:ascii="Times New Roman" w:hAnsi="Times New Roman"/>
        </w:rPr>
        <w:t>nieprzedłożenia przez Zleceniobiorcę sprawozdania z wykonania zadania publicznego w terminie określonym i na zasadach określonych w niniejszej umowie;</w:t>
      </w:r>
    </w:p>
    <w:p w:rsidR="00784638" w:rsidRPr="00E62D3E" w:rsidRDefault="00784638" w:rsidP="001E6D32">
      <w:pPr>
        <w:pStyle w:val="Tekstpodstawowy2"/>
        <w:numPr>
          <w:ilvl w:val="1"/>
          <w:numId w:val="81"/>
        </w:numPr>
        <w:jc w:val="left"/>
        <w:rPr>
          <w:rFonts w:ascii="Times New Roman" w:hAnsi="Times New Roman"/>
        </w:rPr>
      </w:pPr>
      <w:r w:rsidRPr="00E62D3E">
        <w:rPr>
          <w:rFonts w:ascii="Times New Roman" w:hAnsi="Times New Roman"/>
        </w:rPr>
        <w:t>odmowy poddania się przez Zleceniobiorcę kontroli albo niedoprowadzenia przez Zleceniobiorcę w terminie określonym przez Zleceniodawcę do usunięcia stwierdzonych nieprawidłowości;</w:t>
      </w:r>
    </w:p>
    <w:p w:rsidR="00784638" w:rsidRPr="00E62D3E" w:rsidRDefault="00784638" w:rsidP="001E6D32">
      <w:pPr>
        <w:pStyle w:val="Tekstpodstawowy2"/>
        <w:numPr>
          <w:ilvl w:val="1"/>
          <w:numId w:val="81"/>
        </w:numPr>
        <w:ind w:left="1077" w:hanging="357"/>
        <w:jc w:val="left"/>
        <w:rPr>
          <w:rFonts w:ascii="Times New Roman" w:hAnsi="Times New Roman"/>
        </w:rPr>
      </w:pPr>
      <w:r w:rsidRPr="00E62D3E">
        <w:rPr>
          <w:rFonts w:ascii="Times New Roman" w:hAnsi="Times New Roman"/>
        </w:rPr>
        <w:t>stwierdzenia, że oferta na realizację zadania publicznego była nieważna lub została złożona przez osoby do tego nieuprawnione.</w:t>
      </w:r>
    </w:p>
    <w:p w:rsidR="00784638" w:rsidRPr="00E62D3E" w:rsidRDefault="00784638" w:rsidP="001E6D32">
      <w:pPr>
        <w:pStyle w:val="Tekstpodstawowywcity"/>
        <w:numPr>
          <w:ilvl w:val="0"/>
          <w:numId w:val="81"/>
        </w:numPr>
        <w:spacing w:after="0"/>
        <w:jc w:val="both"/>
      </w:pPr>
      <w:r w:rsidRPr="00E62D3E">
        <w:t xml:space="preserve">Zleceniodawca, rozwiązując umowę, określi kwotę dotacji podlegającą zwrotowi </w:t>
      </w:r>
      <w:r w:rsidR="00C62C02" w:rsidRPr="00E62D3E">
        <w:br/>
      </w:r>
      <w:r w:rsidRPr="00E62D3E">
        <w:t xml:space="preserve">w wyniku stwierdzenia okoliczności, o których mowa w ust. 1, wraz z odsetkami </w:t>
      </w:r>
      <w:r w:rsidR="00C62C02" w:rsidRPr="00E62D3E">
        <w:br/>
      </w:r>
      <w:r w:rsidRPr="00E62D3E">
        <w:t xml:space="preserve">w wysokości określonej jak dla zaległości podatkowych, naliczanymi od dnia przekazania </w:t>
      </w:r>
      <w:r w:rsidRPr="00E62D3E">
        <w:lastRenderedPageBreak/>
        <w:t>dotacji, termin jej zwrotu oraz nazwę i numer rachunku bankowego, na który należy dokonać wpłaty.</w:t>
      </w:r>
    </w:p>
    <w:p w:rsidR="00784638" w:rsidRPr="00E62D3E" w:rsidRDefault="00784638" w:rsidP="00702440">
      <w:pPr>
        <w:spacing w:before="120" w:after="120"/>
        <w:jc w:val="center"/>
        <w:rPr>
          <w:b/>
        </w:rPr>
      </w:pPr>
      <w:r w:rsidRPr="00E62D3E">
        <w:rPr>
          <w:b/>
        </w:rPr>
        <w:t>§ 1</w:t>
      </w:r>
      <w:r w:rsidR="0046004A" w:rsidRPr="00E62D3E">
        <w:rPr>
          <w:b/>
        </w:rPr>
        <w:t>1</w:t>
      </w:r>
    </w:p>
    <w:p w:rsidR="00784638" w:rsidRPr="00E62D3E" w:rsidRDefault="00784638" w:rsidP="00702440">
      <w:pPr>
        <w:spacing w:before="120" w:after="120"/>
        <w:jc w:val="center"/>
        <w:rPr>
          <w:b/>
        </w:rPr>
      </w:pPr>
      <w:r w:rsidRPr="00E62D3E">
        <w:rPr>
          <w:b/>
        </w:rPr>
        <w:t>Forma pisemna oświadczeń</w:t>
      </w:r>
    </w:p>
    <w:p w:rsidR="00784638" w:rsidRPr="00E62D3E" w:rsidRDefault="00784638" w:rsidP="001E6D32">
      <w:pPr>
        <w:numPr>
          <w:ilvl w:val="0"/>
          <w:numId w:val="82"/>
        </w:numPr>
        <w:ind w:left="426" w:hanging="426"/>
        <w:jc w:val="both"/>
      </w:pPr>
      <w:r w:rsidRPr="00E62D3E">
        <w:t>Wszelkie zmiany, uzupełnienia i oświadczenia składane w związku z niniejszą umową wymagają formy pisemnej pod rygorem nieważności.</w:t>
      </w:r>
    </w:p>
    <w:p w:rsidR="00784638" w:rsidRPr="00E62D3E" w:rsidRDefault="00784638" w:rsidP="001E6D32">
      <w:pPr>
        <w:numPr>
          <w:ilvl w:val="0"/>
          <w:numId w:val="82"/>
        </w:numPr>
        <w:ind w:left="426" w:hanging="426"/>
        <w:jc w:val="both"/>
        <w:rPr>
          <w:b/>
        </w:rPr>
      </w:pPr>
      <w:r w:rsidRPr="00E62D3E">
        <w:t>Wszelkie wątpliwości związane z realizacją niniejszej</w:t>
      </w:r>
      <w:r w:rsidR="00283203" w:rsidRPr="00E62D3E">
        <w:t xml:space="preserve"> umowy będą wyjaśniane w formie </w:t>
      </w:r>
      <w:r w:rsidRPr="00E62D3E">
        <w:t>pisemnej lub za pomocą środków komunikacji elektronicznej.</w:t>
      </w:r>
    </w:p>
    <w:p w:rsidR="00784638" w:rsidRPr="00E62D3E" w:rsidRDefault="00784638" w:rsidP="00702440">
      <w:pPr>
        <w:spacing w:before="120" w:after="120"/>
        <w:jc w:val="center"/>
        <w:rPr>
          <w:b/>
        </w:rPr>
      </w:pPr>
      <w:r w:rsidRPr="00E62D3E">
        <w:rPr>
          <w:b/>
        </w:rPr>
        <w:t>§ 1</w:t>
      </w:r>
      <w:r w:rsidR="00D51217" w:rsidRPr="00E62D3E">
        <w:rPr>
          <w:b/>
        </w:rPr>
        <w:t>2</w:t>
      </w:r>
    </w:p>
    <w:p w:rsidR="00784638" w:rsidRPr="00E62D3E" w:rsidRDefault="00784638" w:rsidP="00702440">
      <w:pPr>
        <w:spacing w:before="120" w:after="120"/>
        <w:jc w:val="center"/>
        <w:rPr>
          <w:b/>
        </w:rPr>
      </w:pPr>
      <w:r w:rsidRPr="00E62D3E">
        <w:rPr>
          <w:b/>
        </w:rPr>
        <w:t>Odpowiedzialność wobec osób trzecich</w:t>
      </w:r>
    </w:p>
    <w:p w:rsidR="007F4E0F" w:rsidRPr="00E62D3E" w:rsidRDefault="00784638" w:rsidP="001E6D32">
      <w:pPr>
        <w:pStyle w:val="Tekstpodstawowy2"/>
        <w:numPr>
          <w:ilvl w:val="0"/>
          <w:numId w:val="83"/>
        </w:numPr>
        <w:tabs>
          <w:tab w:val="num" w:pos="0"/>
        </w:tabs>
        <w:ind w:left="426" w:hanging="426"/>
      </w:pPr>
      <w:r w:rsidRPr="00E62D3E">
        <w:rPr>
          <w:rFonts w:ascii="Times New Roman" w:hAnsi="Times New Roman"/>
        </w:rPr>
        <w:t xml:space="preserve">Zleceniobiorca ponosi wyłączną odpowiedzialność wobec osób trzecich za szkody powstałe w związku z realizacją zadania publicznego. </w:t>
      </w:r>
    </w:p>
    <w:p w:rsidR="007F4E0F" w:rsidRPr="00E62D3E" w:rsidRDefault="007F4E0F" w:rsidP="001E6D32">
      <w:pPr>
        <w:pStyle w:val="Tekstpodstawowy2"/>
        <w:numPr>
          <w:ilvl w:val="0"/>
          <w:numId w:val="83"/>
        </w:numPr>
        <w:tabs>
          <w:tab w:val="num" w:pos="0"/>
        </w:tabs>
        <w:ind w:left="426" w:hanging="426"/>
      </w:pPr>
      <w:r w:rsidRPr="00E62D3E">
        <w:rPr>
          <w:rFonts w:ascii="Times New Roman" w:hAnsi="Times New Roman"/>
        </w:rPr>
        <w:t>W zakresie związanym z realizacją zadania publicznego, w tym z gromadzeniem, przetwarzaniem i przekazywaniem danych osobowyc</w:t>
      </w:r>
      <w:r w:rsidR="00673FBD">
        <w:rPr>
          <w:rFonts w:ascii="Times New Roman" w:hAnsi="Times New Roman"/>
        </w:rPr>
        <w:t>h, a także wprowadzaniem ich do </w:t>
      </w:r>
      <w:r w:rsidRPr="00E62D3E">
        <w:rPr>
          <w:rFonts w:ascii="Times New Roman" w:hAnsi="Times New Roman"/>
        </w:rPr>
        <w:t>systemów informatycznych, Zleceniobiorca postępuje zgodnie z postanowieniami rozporządzenia Parlamentu Europejskiego i Rady (UE) 2016/679 z dnia 27 kwietnia 2016 r. w sprawie ochrony osób fizycznych w związku z pr</w:t>
      </w:r>
      <w:r w:rsidR="00AA7777">
        <w:rPr>
          <w:rFonts w:ascii="Times New Roman" w:hAnsi="Times New Roman"/>
        </w:rPr>
        <w:t>zetwarzaniem danych osobowych i </w:t>
      </w:r>
      <w:r w:rsidRPr="00E62D3E">
        <w:rPr>
          <w:rFonts w:ascii="Times New Roman" w:hAnsi="Times New Roman"/>
        </w:rPr>
        <w:t>w sprawie swobodnego przepływu takich danych oraz uchylenia dyrektywy 95/46/WE (ogólnego rozporządz</w:t>
      </w:r>
      <w:r w:rsidR="00965B72">
        <w:rPr>
          <w:rFonts w:ascii="Times New Roman" w:hAnsi="Times New Roman"/>
        </w:rPr>
        <w:t>enia o ochronie danych) (Dz. U</w:t>
      </w:r>
      <w:r w:rsidRPr="00E62D3E">
        <w:rPr>
          <w:rFonts w:ascii="Times New Roman" w:hAnsi="Times New Roman"/>
        </w:rPr>
        <w:t>. UE L 119 z 04.05.2016, str. 1).</w:t>
      </w:r>
    </w:p>
    <w:p w:rsidR="00784638" w:rsidRPr="00E62D3E" w:rsidRDefault="00784638" w:rsidP="00702440">
      <w:pPr>
        <w:spacing w:before="120" w:after="120"/>
        <w:jc w:val="center"/>
        <w:rPr>
          <w:b/>
        </w:rPr>
      </w:pPr>
      <w:r w:rsidRPr="00E62D3E">
        <w:rPr>
          <w:b/>
        </w:rPr>
        <w:t>§ 1</w:t>
      </w:r>
      <w:r w:rsidR="005A6B88" w:rsidRPr="00E62D3E">
        <w:rPr>
          <w:b/>
        </w:rPr>
        <w:t>3</w:t>
      </w:r>
    </w:p>
    <w:p w:rsidR="00784638" w:rsidRPr="00E62D3E" w:rsidRDefault="00784638" w:rsidP="00702440">
      <w:pPr>
        <w:spacing w:before="120" w:after="120"/>
        <w:jc w:val="center"/>
        <w:rPr>
          <w:b/>
        </w:rPr>
      </w:pPr>
      <w:r w:rsidRPr="00E62D3E">
        <w:rPr>
          <w:b/>
        </w:rPr>
        <w:t>Postanowienia końcowe</w:t>
      </w:r>
    </w:p>
    <w:p w:rsidR="001E6D32" w:rsidRPr="00E62D3E" w:rsidRDefault="001E6D32" w:rsidP="00673FBD">
      <w:pPr>
        <w:pStyle w:val="Akapitzlist"/>
        <w:numPr>
          <w:ilvl w:val="0"/>
          <w:numId w:val="91"/>
        </w:numPr>
        <w:tabs>
          <w:tab w:val="num" w:pos="142"/>
        </w:tabs>
        <w:ind w:left="426" w:hanging="426"/>
        <w:jc w:val="both"/>
      </w:pPr>
      <w:r w:rsidRPr="00E62D3E">
        <w:t>W odniesieniu do niniejszej umowy mają zastosowanie przepisy prawa powszechnie obowiązującego, w szczególności przepisy ustawy, usta</w:t>
      </w:r>
      <w:r w:rsidR="00673FBD">
        <w:t>wy z dnia 27 sierpnia 2009 r. o </w:t>
      </w:r>
      <w:r w:rsidRPr="00E62D3E">
        <w:t>finansach publicznych, ustawy z dnia 29 września 19</w:t>
      </w:r>
      <w:r w:rsidR="00673FBD">
        <w:t>94 r. o rachunkowości, ustawy z </w:t>
      </w:r>
      <w:r w:rsidRPr="00E62D3E">
        <w:t xml:space="preserve">dnia </w:t>
      </w:r>
      <w:r w:rsidR="00C2301E">
        <w:t>11</w:t>
      </w:r>
      <w:r w:rsidRPr="00E62D3E">
        <w:t xml:space="preserve"> </w:t>
      </w:r>
      <w:r w:rsidR="00C2301E">
        <w:t>września</w:t>
      </w:r>
      <w:r w:rsidRPr="00E62D3E">
        <w:t xml:space="preserve"> 20</w:t>
      </w:r>
      <w:r w:rsidR="00C2301E">
        <w:t>19</w:t>
      </w:r>
      <w:r w:rsidRPr="00E62D3E">
        <w:t xml:space="preserve"> r.– Prawo zamówień publicznych (Dz. U. z 20</w:t>
      </w:r>
      <w:r w:rsidR="00C2301E">
        <w:t>21</w:t>
      </w:r>
      <w:r w:rsidRPr="00E62D3E">
        <w:t xml:space="preserve"> r. poz. </w:t>
      </w:r>
      <w:r w:rsidR="00C2301E">
        <w:t>1129</w:t>
      </w:r>
      <w:r w:rsidRPr="00E62D3E">
        <w:t>) oraz ustawy z dnia 17 grudnia 2004 r. o odpowiedzialności za naruszenie dyscypliny finansów publicznych (Dz. U. z 20</w:t>
      </w:r>
      <w:r w:rsidR="00C2301E">
        <w:t>21</w:t>
      </w:r>
      <w:r w:rsidRPr="00E62D3E">
        <w:t xml:space="preserve"> r. poz. </w:t>
      </w:r>
      <w:r w:rsidR="00C2301E">
        <w:t>289</w:t>
      </w:r>
      <w:bookmarkStart w:id="0" w:name="_GoBack"/>
      <w:bookmarkEnd w:id="0"/>
      <w:r w:rsidR="00E271CF">
        <w:t>)</w:t>
      </w:r>
    </w:p>
    <w:p w:rsidR="001E6D32" w:rsidRPr="00E62D3E" w:rsidRDefault="001E6D32" w:rsidP="00673FBD">
      <w:pPr>
        <w:pStyle w:val="Akapitzlist"/>
        <w:numPr>
          <w:ilvl w:val="0"/>
          <w:numId w:val="91"/>
        </w:numPr>
        <w:tabs>
          <w:tab w:val="num" w:pos="142"/>
        </w:tabs>
        <w:ind w:left="426" w:hanging="426"/>
        <w:jc w:val="both"/>
      </w:pPr>
      <w:r w:rsidRPr="00E62D3E">
        <w:t>W zakresie nieuregulowanym umową stosuje się odpowi</w:t>
      </w:r>
      <w:r w:rsidR="00673FBD">
        <w:t>ednio przepisy ustawy z dnia 23 </w:t>
      </w:r>
      <w:r w:rsidRPr="00E62D3E">
        <w:t xml:space="preserve">kwietnia 1964 r. – Kodeks cywilny. </w:t>
      </w:r>
    </w:p>
    <w:p w:rsidR="001E6D32" w:rsidRPr="00E62D3E" w:rsidRDefault="001E6D32" w:rsidP="001E6D32">
      <w:pPr>
        <w:tabs>
          <w:tab w:val="num" w:pos="142"/>
        </w:tabs>
        <w:ind w:left="142"/>
        <w:jc w:val="center"/>
      </w:pPr>
    </w:p>
    <w:p w:rsidR="00784638" w:rsidRPr="00E62D3E" w:rsidRDefault="00784638" w:rsidP="00702440">
      <w:pPr>
        <w:spacing w:before="120" w:after="120"/>
        <w:jc w:val="center"/>
        <w:rPr>
          <w:b/>
        </w:rPr>
      </w:pPr>
      <w:r w:rsidRPr="00E62D3E">
        <w:rPr>
          <w:b/>
        </w:rPr>
        <w:t>§ 1</w:t>
      </w:r>
      <w:r w:rsidR="0001216F" w:rsidRPr="00E62D3E">
        <w:rPr>
          <w:b/>
        </w:rPr>
        <w:t>4</w:t>
      </w:r>
    </w:p>
    <w:p w:rsidR="00784638" w:rsidRPr="00E62D3E" w:rsidRDefault="00784638" w:rsidP="001E6D32">
      <w:pPr>
        <w:tabs>
          <w:tab w:val="num" w:pos="0"/>
        </w:tabs>
        <w:jc w:val="both"/>
      </w:pPr>
      <w:r w:rsidRPr="00E62D3E">
        <w:t>Ewentualne spory powstałe w związku z zawarciem i wykonywaniem niniejszej umowy Strony będą się starały rozstrzygać polubownie. W przypadku braku porozumienia spór zostanie poddany pod rozstrzygnięcie sądu powszechnego właściwego ze względu na siedzibę Zleceniodawcy.</w:t>
      </w:r>
    </w:p>
    <w:p w:rsidR="00784638" w:rsidRPr="00E62D3E" w:rsidRDefault="00784638" w:rsidP="00702440">
      <w:pPr>
        <w:spacing w:before="120" w:after="120"/>
        <w:jc w:val="center"/>
        <w:rPr>
          <w:b/>
        </w:rPr>
      </w:pPr>
      <w:r w:rsidRPr="00E62D3E">
        <w:rPr>
          <w:b/>
        </w:rPr>
        <w:t>§ </w:t>
      </w:r>
      <w:r w:rsidR="004162F4" w:rsidRPr="00E62D3E">
        <w:rPr>
          <w:b/>
        </w:rPr>
        <w:t>1</w:t>
      </w:r>
      <w:r w:rsidR="005B684B" w:rsidRPr="00E62D3E">
        <w:rPr>
          <w:b/>
        </w:rPr>
        <w:t>5</w:t>
      </w:r>
    </w:p>
    <w:p w:rsidR="00784638" w:rsidRPr="00E62D3E" w:rsidRDefault="00784638" w:rsidP="001E6D32">
      <w:pPr>
        <w:pStyle w:val="Tekstpodstawowy2"/>
        <w:rPr>
          <w:rFonts w:ascii="Times New Roman" w:hAnsi="Times New Roman"/>
        </w:rPr>
      </w:pPr>
      <w:r w:rsidRPr="00E62D3E">
        <w:rPr>
          <w:rFonts w:ascii="Times New Roman" w:hAnsi="Times New Roman"/>
        </w:rPr>
        <w:t xml:space="preserve">Niniejsza umowa została sporządzona w </w:t>
      </w:r>
      <w:r w:rsidR="0001216F" w:rsidRPr="00E62D3E">
        <w:rPr>
          <w:rFonts w:ascii="Times New Roman" w:hAnsi="Times New Roman"/>
        </w:rPr>
        <w:t>czterech</w:t>
      </w:r>
      <w:r w:rsidRPr="00E62D3E">
        <w:rPr>
          <w:rFonts w:ascii="Times New Roman" w:hAnsi="Times New Roman"/>
        </w:rPr>
        <w:t xml:space="preserve"> jednobrzmiących egzemplarzach, z tego </w:t>
      </w:r>
      <w:r w:rsidR="00E271CF">
        <w:rPr>
          <w:rFonts w:ascii="Times New Roman" w:hAnsi="Times New Roman"/>
        </w:rPr>
        <w:t>po </w:t>
      </w:r>
      <w:r w:rsidR="00BB321C" w:rsidRPr="00E62D3E">
        <w:rPr>
          <w:rFonts w:ascii="Times New Roman" w:hAnsi="Times New Roman"/>
        </w:rPr>
        <w:t>2</w:t>
      </w:r>
      <w:r w:rsidRPr="00E62D3E">
        <w:rPr>
          <w:rFonts w:ascii="Times New Roman" w:hAnsi="Times New Roman"/>
        </w:rPr>
        <w:t xml:space="preserve"> egzemplarz</w:t>
      </w:r>
      <w:r w:rsidR="00BB321C" w:rsidRPr="00E62D3E">
        <w:rPr>
          <w:rFonts w:ascii="Times New Roman" w:hAnsi="Times New Roman"/>
        </w:rPr>
        <w:t>e</w:t>
      </w:r>
      <w:r w:rsidRPr="00E62D3E">
        <w:rPr>
          <w:rFonts w:ascii="Times New Roman" w:hAnsi="Times New Roman"/>
        </w:rPr>
        <w:t xml:space="preserve"> dla Zleceniobiorcy i </w:t>
      </w:r>
      <w:r w:rsidR="00BB321C" w:rsidRPr="00E62D3E">
        <w:rPr>
          <w:rFonts w:ascii="Times New Roman" w:hAnsi="Times New Roman"/>
        </w:rPr>
        <w:t>po dwa</w:t>
      </w:r>
      <w:r w:rsidRPr="00E62D3E">
        <w:rPr>
          <w:rFonts w:ascii="Times New Roman" w:hAnsi="Times New Roman"/>
        </w:rPr>
        <w:t xml:space="preserve"> dla Zleceniodawcy.</w:t>
      </w:r>
    </w:p>
    <w:p w:rsidR="00BB321C" w:rsidRPr="00E62D3E" w:rsidRDefault="00BB321C" w:rsidP="001E6D32">
      <w:pPr>
        <w:pStyle w:val="Tekstpodstawowy2"/>
        <w:rPr>
          <w:rFonts w:ascii="Times New Roman" w:hAnsi="Times New Roman"/>
        </w:rPr>
      </w:pPr>
    </w:p>
    <w:p w:rsidR="00784638" w:rsidRPr="00E62D3E" w:rsidRDefault="00784638" w:rsidP="001E6D32">
      <w:pPr>
        <w:pStyle w:val="Tekstpodstawowy2"/>
        <w:rPr>
          <w:rFonts w:ascii="Times New Roman" w:hAnsi="Times New Roman"/>
        </w:rPr>
      </w:pPr>
    </w:p>
    <w:p w:rsidR="00784638" w:rsidRPr="00E62D3E" w:rsidRDefault="00784638" w:rsidP="001E6D32">
      <w:pPr>
        <w:ind w:left="360"/>
        <w:jc w:val="both"/>
      </w:pPr>
      <w:r w:rsidRPr="00E62D3E">
        <w:t xml:space="preserve">Zleceniobiorca:                                                 </w:t>
      </w:r>
      <w:r w:rsidRPr="00E62D3E">
        <w:tab/>
      </w:r>
      <w:r w:rsidRPr="00E62D3E">
        <w:tab/>
        <w:t>Zleceniodawca:</w:t>
      </w:r>
    </w:p>
    <w:p w:rsidR="00784638" w:rsidRPr="00E62D3E" w:rsidRDefault="00784638" w:rsidP="001E6D32">
      <w:pPr>
        <w:ind w:left="284"/>
      </w:pPr>
    </w:p>
    <w:p w:rsidR="00784638" w:rsidRPr="00C4681E" w:rsidRDefault="00784638" w:rsidP="001E6D32">
      <w:pPr>
        <w:ind w:left="284"/>
      </w:pPr>
      <w:r w:rsidRPr="00E62D3E">
        <w:t xml:space="preserve"> ....................................................                                               ..............................................</w:t>
      </w:r>
    </w:p>
    <w:sectPr w:rsidR="00784638" w:rsidRPr="00C4681E" w:rsidSect="005313F2">
      <w:footerReference w:type="default" r:id="rId9"/>
      <w:pgSz w:w="11906" w:h="16838"/>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F85" w:rsidRDefault="00293F85" w:rsidP="00B8414F">
      <w:r>
        <w:separator/>
      </w:r>
    </w:p>
  </w:endnote>
  <w:endnote w:type="continuationSeparator" w:id="0">
    <w:p w:rsidR="00293F85" w:rsidRDefault="00293F85" w:rsidP="00B84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562" w:rsidRDefault="0002474B">
    <w:pPr>
      <w:pStyle w:val="Stopka"/>
      <w:jc w:val="center"/>
    </w:pPr>
    <w:r>
      <w:br/>
    </w:r>
    <w:r w:rsidR="002E7F9D">
      <w:t xml:space="preserve">str. </w:t>
    </w:r>
    <w:r w:rsidR="00F73D13">
      <w:fldChar w:fldCharType="begin"/>
    </w:r>
    <w:r w:rsidR="004B7562">
      <w:instrText xml:space="preserve"> PAGE   \* MERGEFORMAT </w:instrText>
    </w:r>
    <w:r w:rsidR="00F73D13">
      <w:fldChar w:fldCharType="separate"/>
    </w:r>
    <w:r w:rsidR="007B3611">
      <w:rPr>
        <w:noProof/>
      </w:rPr>
      <w:t>8</w:t>
    </w:r>
    <w:r w:rsidR="00F73D13">
      <w:rPr>
        <w:noProof/>
      </w:rPr>
      <w:fldChar w:fldCharType="end"/>
    </w:r>
    <w:r w:rsidR="002E7F9D">
      <w:rPr>
        <w:noProof/>
      </w:rPr>
      <w:t xml:space="preserve"> z </w:t>
    </w:r>
    <w:r w:rsidR="00293F85">
      <w:fldChar w:fldCharType="begin"/>
    </w:r>
    <w:r w:rsidR="00293F85">
      <w:instrText xml:space="preserve"> NUMPAGES   \* MERGEFORMAT </w:instrText>
    </w:r>
    <w:r w:rsidR="00293F85">
      <w:fldChar w:fldCharType="separate"/>
    </w:r>
    <w:r w:rsidR="007B3611">
      <w:rPr>
        <w:noProof/>
      </w:rPr>
      <w:t>8</w:t>
    </w:r>
    <w:r w:rsidR="00293F85">
      <w:rPr>
        <w:noProof/>
      </w:rPr>
      <w:fldChar w:fldCharType="end"/>
    </w:r>
  </w:p>
  <w:p w:rsidR="004B7562" w:rsidRDefault="004B756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F85" w:rsidRDefault="00293F85" w:rsidP="00B8414F">
      <w:r>
        <w:separator/>
      </w:r>
    </w:p>
  </w:footnote>
  <w:footnote w:type="continuationSeparator" w:id="0">
    <w:p w:rsidR="00293F85" w:rsidRDefault="00293F85" w:rsidP="00B841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923"/>
    <w:multiLevelType w:val="hybridMultilevel"/>
    <w:tmpl w:val="5B7E695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nsid w:val="016101EB"/>
    <w:multiLevelType w:val="hybridMultilevel"/>
    <w:tmpl w:val="816C7804"/>
    <w:lvl w:ilvl="0" w:tplc="2BCC84C4">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
    <w:nsid w:val="01E96DF1"/>
    <w:multiLevelType w:val="hybridMultilevel"/>
    <w:tmpl w:val="C816963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02E00B6F"/>
    <w:multiLevelType w:val="hybridMultilevel"/>
    <w:tmpl w:val="2810372E"/>
    <w:lvl w:ilvl="0" w:tplc="3E6AD01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3812DDB"/>
    <w:multiLevelType w:val="hybridMultilevel"/>
    <w:tmpl w:val="B1BC196C"/>
    <w:lvl w:ilvl="0" w:tplc="F2CC1676">
      <w:start w:val="1"/>
      <w:numFmt w:val="ordinal"/>
      <w:lvlText w:val="%1"/>
      <w:lvlJc w:val="left"/>
      <w:pPr>
        <w:ind w:left="360" w:hanging="360"/>
      </w:pPr>
      <w:rPr>
        <w:rFonts w:hint="default"/>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41670D4"/>
    <w:multiLevelType w:val="hybridMultilevel"/>
    <w:tmpl w:val="B7444104"/>
    <w:lvl w:ilvl="0" w:tplc="59AE011A">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140"/>
        </w:tabs>
        <w:ind w:left="1140" w:hanging="360"/>
      </w:pPr>
      <w:rPr>
        <w:rFonts w:cs="Times New Roman"/>
      </w:rPr>
    </w:lvl>
    <w:lvl w:ilvl="2" w:tplc="0415001B" w:tentative="1">
      <w:start w:val="1"/>
      <w:numFmt w:val="lowerRoman"/>
      <w:lvlText w:val="%3."/>
      <w:lvlJc w:val="right"/>
      <w:pPr>
        <w:tabs>
          <w:tab w:val="num" w:pos="1860"/>
        </w:tabs>
        <w:ind w:left="1860" w:hanging="180"/>
      </w:pPr>
      <w:rPr>
        <w:rFonts w:cs="Times New Roman"/>
      </w:rPr>
    </w:lvl>
    <w:lvl w:ilvl="3" w:tplc="0415000F" w:tentative="1">
      <w:start w:val="1"/>
      <w:numFmt w:val="decimal"/>
      <w:lvlText w:val="%4."/>
      <w:lvlJc w:val="left"/>
      <w:pPr>
        <w:tabs>
          <w:tab w:val="num" w:pos="2580"/>
        </w:tabs>
        <w:ind w:left="2580" w:hanging="360"/>
      </w:pPr>
      <w:rPr>
        <w:rFonts w:cs="Times New Roman"/>
      </w:rPr>
    </w:lvl>
    <w:lvl w:ilvl="4" w:tplc="04150019" w:tentative="1">
      <w:start w:val="1"/>
      <w:numFmt w:val="lowerLetter"/>
      <w:lvlText w:val="%5."/>
      <w:lvlJc w:val="left"/>
      <w:pPr>
        <w:tabs>
          <w:tab w:val="num" w:pos="3300"/>
        </w:tabs>
        <w:ind w:left="3300" w:hanging="360"/>
      </w:pPr>
      <w:rPr>
        <w:rFonts w:cs="Times New Roman"/>
      </w:rPr>
    </w:lvl>
    <w:lvl w:ilvl="5" w:tplc="0415001B" w:tentative="1">
      <w:start w:val="1"/>
      <w:numFmt w:val="lowerRoman"/>
      <w:lvlText w:val="%6."/>
      <w:lvlJc w:val="right"/>
      <w:pPr>
        <w:tabs>
          <w:tab w:val="num" w:pos="4020"/>
        </w:tabs>
        <w:ind w:left="4020" w:hanging="180"/>
      </w:pPr>
      <w:rPr>
        <w:rFonts w:cs="Times New Roman"/>
      </w:rPr>
    </w:lvl>
    <w:lvl w:ilvl="6" w:tplc="0415000F" w:tentative="1">
      <w:start w:val="1"/>
      <w:numFmt w:val="decimal"/>
      <w:lvlText w:val="%7."/>
      <w:lvlJc w:val="left"/>
      <w:pPr>
        <w:tabs>
          <w:tab w:val="num" w:pos="4740"/>
        </w:tabs>
        <w:ind w:left="4740" w:hanging="360"/>
      </w:pPr>
      <w:rPr>
        <w:rFonts w:cs="Times New Roman"/>
      </w:rPr>
    </w:lvl>
    <w:lvl w:ilvl="7" w:tplc="04150019" w:tentative="1">
      <w:start w:val="1"/>
      <w:numFmt w:val="lowerLetter"/>
      <w:lvlText w:val="%8."/>
      <w:lvlJc w:val="left"/>
      <w:pPr>
        <w:tabs>
          <w:tab w:val="num" w:pos="5460"/>
        </w:tabs>
        <w:ind w:left="5460" w:hanging="360"/>
      </w:pPr>
      <w:rPr>
        <w:rFonts w:cs="Times New Roman"/>
      </w:rPr>
    </w:lvl>
    <w:lvl w:ilvl="8" w:tplc="0415001B" w:tentative="1">
      <w:start w:val="1"/>
      <w:numFmt w:val="lowerRoman"/>
      <w:lvlText w:val="%9."/>
      <w:lvlJc w:val="right"/>
      <w:pPr>
        <w:tabs>
          <w:tab w:val="num" w:pos="6180"/>
        </w:tabs>
        <w:ind w:left="6180" w:hanging="180"/>
      </w:pPr>
      <w:rPr>
        <w:rFonts w:cs="Times New Roman"/>
      </w:rPr>
    </w:lvl>
  </w:abstractNum>
  <w:abstractNum w:abstractNumId="6">
    <w:nsid w:val="05274E55"/>
    <w:multiLevelType w:val="hybridMultilevel"/>
    <w:tmpl w:val="91E464F0"/>
    <w:lvl w:ilvl="0" w:tplc="3C167900">
      <w:start w:val="1"/>
      <w:numFmt w:val="lowerLetter"/>
      <w:lvlText w:val="%1)"/>
      <w:lvlJc w:val="left"/>
      <w:pPr>
        <w:ind w:left="1770" w:hanging="360"/>
      </w:pPr>
      <w:rPr>
        <w:rFonts w:cs="Times New Roman" w:hint="default"/>
      </w:rPr>
    </w:lvl>
    <w:lvl w:ilvl="1" w:tplc="04150019" w:tentative="1">
      <w:start w:val="1"/>
      <w:numFmt w:val="lowerLetter"/>
      <w:lvlText w:val="%2."/>
      <w:lvlJc w:val="left"/>
      <w:pPr>
        <w:ind w:left="2490" w:hanging="360"/>
      </w:pPr>
      <w:rPr>
        <w:rFonts w:cs="Times New Roman"/>
      </w:rPr>
    </w:lvl>
    <w:lvl w:ilvl="2" w:tplc="0415001B" w:tentative="1">
      <w:start w:val="1"/>
      <w:numFmt w:val="lowerRoman"/>
      <w:lvlText w:val="%3."/>
      <w:lvlJc w:val="right"/>
      <w:pPr>
        <w:ind w:left="3210" w:hanging="180"/>
      </w:pPr>
      <w:rPr>
        <w:rFonts w:cs="Times New Roman"/>
      </w:rPr>
    </w:lvl>
    <w:lvl w:ilvl="3" w:tplc="0415000F" w:tentative="1">
      <w:start w:val="1"/>
      <w:numFmt w:val="decimal"/>
      <w:lvlText w:val="%4."/>
      <w:lvlJc w:val="left"/>
      <w:pPr>
        <w:ind w:left="3930" w:hanging="360"/>
      </w:pPr>
      <w:rPr>
        <w:rFonts w:cs="Times New Roman"/>
      </w:rPr>
    </w:lvl>
    <w:lvl w:ilvl="4" w:tplc="04150019" w:tentative="1">
      <w:start w:val="1"/>
      <w:numFmt w:val="lowerLetter"/>
      <w:lvlText w:val="%5."/>
      <w:lvlJc w:val="left"/>
      <w:pPr>
        <w:ind w:left="4650" w:hanging="360"/>
      </w:pPr>
      <w:rPr>
        <w:rFonts w:cs="Times New Roman"/>
      </w:rPr>
    </w:lvl>
    <w:lvl w:ilvl="5" w:tplc="0415001B" w:tentative="1">
      <w:start w:val="1"/>
      <w:numFmt w:val="lowerRoman"/>
      <w:lvlText w:val="%6."/>
      <w:lvlJc w:val="right"/>
      <w:pPr>
        <w:ind w:left="5370" w:hanging="180"/>
      </w:pPr>
      <w:rPr>
        <w:rFonts w:cs="Times New Roman"/>
      </w:rPr>
    </w:lvl>
    <w:lvl w:ilvl="6" w:tplc="0415000F" w:tentative="1">
      <w:start w:val="1"/>
      <w:numFmt w:val="decimal"/>
      <w:lvlText w:val="%7."/>
      <w:lvlJc w:val="left"/>
      <w:pPr>
        <w:ind w:left="6090" w:hanging="360"/>
      </w:pPr>
      <w:rPr>
        <w:rFonts w:cs="Times New Roman"/>
      </w:rPr>
    </w:lvl>
    <w:lvl w:ilvl="7" w:tplc="04150019" w:tentative="1">
      <w:start w:val="1"/>
      <w:numFmt w:val="lowerLetter"/>
      <w:lvlText w:val="%8."/>
      <w:lvlJc w:val="left"/>
      <w:pPr>
        <w:ind w:left="6810" w:hanging="360"/>
      </w:pPr>
      <w:rPr>
        <w:rFonts w:cs="Times New Roman"/>
      </w:rPr>
    </w:lvl>
    <w:lvl w:ilvl="8" w:tplc="0415001B" w:tentative="1">
      <w:start w:val="1"/>
      <w:numFmt w:val="lowerRoman"/>
      <w:lvlText w:val="%9."/>
      <w:lvlJc w:val="right"/>
      <w:pPr>
        <w:ind w:left="7530" w:hanging="180"/>
      </w:pPr>
      <w:rPr>
        <w:rFonts w:cs="Times New Roman"/>
      </w:rPr>
    </w:lvl>
  </w:abstractNum>
  <w:abstractNum w:abstractNumId="7">
    <w:nsid w:val="06AB07E0"/>
    <w:multiLevelType w:val="hybridMultilevel"/>
    <w:tmpl w:val="880A68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81F4F7D"/>
    <w:multiLevelType w:val="hybridMultilevel"/>
    <w:tmpl w:val="06B8164A"/>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8D50168"/>
    <w:multiLevelType w:val="hybridMultilevel"/>
    <w:tmpl w:val="3ADA4B98"/>
    <w:lvl w:ilvl="0" w:tplc="FD703EFE">
      <w:start w:val="1"/>
      <w:numFmt w:val="decimal"/>
      <w:lvlText w:val="%1."/>
      <w:lvlJc w:val="right"/>
      <w:pPr>
        <w:tabs>
          <w:tab w:val="num" w:pos="3960"/>
        </w:tabs>
        <w:ind w:left="39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0B0F7002"/>
    <w:multiLevelType w:val="hybridMultilevel"/>
    <w:tmpl w:val="FFDA13A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0B2542FA"/>
    <w:multiLevelType w:val="hybridMultilevel"/>
    <w:tmpl w:val="7FCE81FA"/>
    <w:lvl w:ilvl="0" w:tplc="F46EB2D4">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D6B6EF5"/>
    <w:multiLevelType w:val="hybridMultilevel"/>
    <w:tmpl w:val="0144CF12"/>
    <w:lvl w:ilvl="0" w:tplc="04150011">
      <w:start w:val="1"/>
      <w:numFmt w:val="decimal"/>
      <w:lvlText w:val="%1)"/>
      <w:lvlJc w:val="left"/>
      <w:pPr>
        <w:ind w:left="1713" w:hanging="360"/>
      </w:pPr>
      <w:rPr>
        <w:rFont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nsid w:val="0E586812"/>
    <w:multiLevelType w:val="hybridMultilevel"/>
    <w:tmpl w:val="A4F4CA1E"/>
    <w:lvl w:ilvl="0" w:tplc="467EB7D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F415355"/>
    <w:multiLevelType w:val="hybridMultilevel"/>
    <w:tmpl w:val="34A27DD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0F990E8B"/>
    <w:multiLevelType w:val="hybridMultilevel"/>
    <w:tmpl w:val="294226A8"/>
    <w:lvl w:ilvl="0" w:tplc="6FBAD3A0">
      <w:start w:val="2"/>
      <w:numFmt w:val="ordin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02D4B6A"/>
    <w:multiLevelType w:val="hybridMultilevel"/>
    <w:tmpl w:val="D9263324"/>
    <w:lvl w:ilvl="0" w:tplc="FAD2D782">
      <w:start w:val="1"/>
      <w:numFmt w:val="decimal"/>
      <w:lvlText w:val="%1."/>
      <w:lvlJc w:val="left"/>
      <w:pPr>
        <w:ind w:left="720" w:hanging="360"/>
      </w:pPr>
      <w:rPr>
        <w:rFonts w:hint="default"/>
      </w:rPr>
    </w:lvl>
    <w:lvl w:ilvl="1" w:tplc="545EF83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1BA3BF5"/>
    <w:multiLevelType w:val="hybridMultilevel"/>
    <w:tmpl w:val="DFEE4A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3C3F97"/>
    <w:multiLevelType w:val="hybridMultilevel"/>
    <w:tmpl w:val="A086D51C"/>
    <w:lvl w:ilvl="0" w:tplc="04150011">
      <w:start w:val="1"/>
      <w:numFmt w:val="decimal"/>
      <w:lvlText w:val="%1)"/>
      <w:lvlJc w:val="left"/>
      <w:pPr>
        <w:ind w:left="1426" w:hanging="360"/>
      </w:pPr>
      <w:rPr>
        <w:rFonts w:cs="Times New Roman"/>
      </w:rPr>
    </w:lvl>
    <w:lvl w:ilvl="1" w:tplc="04150019" w:tentative="1">
      <w:start w:val="1"/>
      <w:numFmt w:val="lowerLetter"/>
      <w:lvlText w:val="%2."/>
      <w:lvlJc w:val="left"/>
      <w:pPr>
        <w:ind w:left="2146" w:hanging="360"/>
      </w:pPr>
      <w:rPr>
        <w:rFonts w:cs="Times New Roman"/>
      </w:rPr>
    </w:lvl>
    <w:lvl w:ilvl="2" w:tplc="0415001B" w:tentative="1">
      <w:start w:val="1"/>
      <w:numFmt w:val="lowerRoman"/>
      <w:lvlText w:val="%3."/>
      <w:lvlJc w:val="right"/>
      <w:pPr>
        <w:ind w:left="2866" w:hanging="180"/>
      </w:pPr>
      <w:rPr>
        <w:rFonts w:cs="Times New Roman"/>
      </w:rPr>
    </w:lvl>
    <w:lvl w:ilvl="3" w:tplc="0415000F" w:tentative="1">
      <w:start w:val="1"/>
      <w:numFmt w:val="decimal"/>
      <w:lvlText w:val="%4."/>
      <w:lvlJc w:val="left"/>
      <w:pPr>
        <w:ind w:left="3586" w:hanging="360"/>
      </w:pPr>
      <w:rPr>
        <w:rFonts w:cs="Times New Roman"/>
      </w:rPr>
    </w:lvl>
    <w:lvl w:ilvl="4" w:tplc="04150019" w:tentative="1">
      <w:start w:val="1"/>
      <w:numFmt w:val="lowerLetter"/>
      <w:lvlText w:val="%5."/>
      <w:lvlJc w:val="left"/>
      <w:pPr>
        <w:ind w:left="4306" w:hanging="360"/>
      </w:pPr>
      <w:rPr>
        <w:rFonts w:cs="Times New Roman"/>
      </w:rPr>
    </w:lvl>
    <w:lvl w:ilvl="5" w:tplc="0415001B" w:tentative="1">
      <w:start w:val="1"/>
      <w:numFmt w:val="lowerRoman"/>
      <w:lvlText w:val="%6."/>
      <w:lvlJc w:val="right"/>
      <w:pPr>
        <w:ind w:left="5026" w:hanging="180"/>
      </w:pPr>
      <w:rPr>
        <w:rFonts w:cs="Times New Roman"/>
      </w:rPr>
    </w:lvl>
    <w:lvl w:ilvl="6" w:tplc="0415000F" w:tentative="1">
      <w:start w:val="1"/>
      <w:numFmt w:val="decimal"/>
      <w:lvlText w:val="%7."/>
      <w:lvlJc w:val="left"/>
      <w:pPr>
        <w:ind w:left="5746" w:hanging="360"/>
      </w:pPr>
      <w:rPr>
        <w:rFonts w:cs="Times New Roman"/>
      </w:rPr>
    </w:lvl>
    <w:lvl w:ilvl="7" w:tplc="04150019" w:tentative="1">
      <w:start w:val="1"/>
      <w:numFmt w:val="lowerLetter"/>
      <w:lvlText w:val="%8."/>
      <w:lvlJc w:val="left"/>
      <w:pPr>
        <w:ind w:left="6466" w:hanging="360"/>
      </w:pPr>
      <w:rPr>
        <w:rFonts w:cs="Times New Roman"/>
      </w:rPr>
    </w:lvl>
    <w:lvl w:ilvl="8" w:tplc="0415001B" w:tentative="1">
      <w:start w:val="1"/>
      <w:numFmt w:val="lowerRoman"/>
      <w:lvlText w:val="%9."/>
      <w:lvlJc w:val="right"/>
      <w:pPr>
        <w:ind w:left="7186" w:hanging="180"/>
      </w:pPr>
      <w:rPr>
        <w:rFonts w:cs="Times New Roman"/>
      </w:rPr>
    </w:lvl>
  </w:abstractNum>
  <w:abstractNum w:abstractNumId="19">
    <w:nsid w:val="17083B1C"/>
    <w:multiLevelType w:val="hybridMultilevel"/>
    <w:tmpl w:val="A222999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88F6577"/>
    <w:multiLevelType w:val="hybridMultilevel"/>
    <w:tmpl w:val="907E9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B7A5D25"/>
    <w:multiLevelType w:val="hybridMultilevel"/>
    <w:tmpl w:val="28989360"/>
    <w:lvl w:ilvl="0" w:tplc="99641822">
      <w:start w:val="1"/>
      <w:numFmt w:val="decimal"/>
      <w:lvlText w:val="%1."/>
      <w:lvlJc w:val="right"/>
      <w:pPr>
        <w:tabs>
          <w:tab w:val="num" w:pos="840"/>
        </w:tabs>
        <w:ind w:left="8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1C2C6ED4"/>
    <w:multiLevelType w:val="hybridMultilevel"/>
    <w:tmpl w:val="0D609346"/>
    <w:lvl w:ilvl="0" w:tplc="467EB7DA">
      <w:start w:val="1"/>
      <w:numFmt w:val="ordin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nsid w:val="1C74374B"/>
    <w:multiLevelType w:val="hybridMultilevel"/>
    <w:tmpl w:val="5F640522"/>
    <w:lvl w:ilvl="0" w:tplc="48961886">
      <w:start w:val="1"/>
      <w:numFmt w:val="decimal"/>
      <w:lvlText w:val="%1)"/>
      <w:lvlJc w:val="left"/>
      <w:pPr>
        <w:ind w:left="783" w:hanging="360"/>
      </w:pPr>
      <w:rPr>
        <w:rFonts w:cs="Times New Roman"/>
        <w:b w:val="0"/>
      </w:rPr>
    </w:lvl>
    <w:lvl w:ilvl="1" w:tplc="04150019" w:tentative="1">
      <w:start w:val="1"/>
      <w:numFmt w:val="lowerLetter"/>
      <w:lvlText w:val="%2."/>
      <w:lvlJc w:val="left"/>
      <w:pPr>
        <w:ind w:left="1503" w:hanging="360"/>
      </w:pPr>
      <w:rPr>
        <w:rFonts w:cs="Times New Roman"/>
      </w:rPr>
    </w:lvl>
    <w:lvl w:ilvl="2" w:tplc="0415001B" w:tentative="1">
      <w:start w:val="1"/>
      <w:numFmt w:val="lowerRoman"/>
      <w:lvlText w:val="%3."/>
      <w:lvlJc w:val="right"/>
      <w:pPr>
        <w:ind w:left="2223" w:hanging="180"/>
      </w:pPr>
      <w:rPr>
        <w:rFonts w:cs="Times New Roman"/>
      </w:rPr>
    </w:lvl>
    <w:lvl w:ilvl="3" w:tplc="0415000F" w:tentative="1">
      <w:start w:val="1"/>
      <w:numFmt w:val="decimal"/>
      <w:lvlText w:val="%4."/>
      <w:lvlJc w:val="left"/>
      <w:pPr>
        <w:ind w:left="2943" w:hanging="360"/>
      </w:pPr>
      <w:rPr>
        <w:rFonts w:cs="Times New Roman"/>
      </w:rPr>
    </w:lvl>
    <w:lvl w:ilvl="4" w:tplc="04150019" w:tentative="1">
      <w:start w:val="1"/>
      <w:numFmt w:val="lowerLetter"/>
      <w:lvlText w:val="%5."/>
      <w:lvlJc w:val="left"/>
      <w:pPr>
        <w:ind w:left="3663" w:hanging="360"/>
      </w:pPr>
      <w:rPr>
        <w:rFonts w:cs="Times New Roman"/>
      </w:rPr>
    </w:lvl>
    <w:lvl w:ilvl="5" w:tplc="0415001B" w:tentative="1">
      <w:start w:val="1"/>
      <w:numFmt w:val="lowerRoman"/>
      <w:lvlText w:val="%6."/>
      <w:lvlJc w:val="right"/>
      <w:pPr>
        <w:ind w:left="4383" w:hanging="180"/>
      </w:pPr>
      <w:rPr>
        <w:rFonts w:cs="Times New Roman"/>
      </w:rPr>
    </w:lvl>
    <w:lvl w:ilvl="6" w:tplc="0415000F" w:tentative="1">
      <w:start w:val="1"/>
      <w:numFmt w:val="decimal"/>
      <w:lvlText w:val="%7."/>
      <w:lvlJc w:val="left"/>
      <w:pPr>
        <w:ind w:left="5103" w:hanging="360"/>
      </w:pPr>
      <w:rPr>
        <w:rFonts w:cs="Times New Roman"/>
      </w:rPr>
    </w:lvl>
    <w:lvl w:ilvl="7" w:tplc="04150019" w:tentative="1">
      <w:start w:val="1"/>
      <w:numFmt w:val="lowerLetter"/>
      <w:lvlText w:val="%8."/>
      <w:lvlJc w:val="left"/>
      <w:pPr>
        <w:ind w:left="5823" w:hanging="360"/>
      </w:pPr>
      <w:rPr>
        <w:rFonts w:cs="Times New Roman"/>
      </w:rPr>
    </w:lvl>
    <w:lvl w:ilvl="8" w:tplc="0415001B" w:tentative="1">
      <w:start w:val="1"/>
      <w:numFmt w:val="lowerRoman"/>
      <w:lvlText w:val="%9."/>
      <w:lvlJc w:val="right"/>
      <w:pPr>
        <w:ind w:left="6543" w:hanging="180"/>
      </w:pPr>
      <w:rPr>
        <w:rFonts w:cs="Times New Roman"/>
      </w:rPr>
    </w:lvl>
  </w:abstractNum>
  <w:abstractNum w:abstractNumId="24">
    <w:nsid w:val="1C760C0C"/>
    <w:multiLevelType w:val="hybridMultilevel"/>
    <w:tmpl w:val="8D7E897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1F3913AE"/>
    <w:multiLevelType w:val="hybridMultilevel"/>
    <w:tmpl w:val="52ACFE0E"/>
    <w:lvl w:ilvl="0" w:tplc="25C08C98">
      <w:start w:val="4"/>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1F9A1E48"/>
    <w:multiLevelType w:val="hybridMultilevel"/>
    <w:tmpl w:val="B1967B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14174AB"/>
    <w:multiLevelType w:val="hybridMultilevel"/>
    <w:tmpl w:val="4E766C86"/>
    <w:lvl w:ilvl="0" w:tplc="467EB7D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2317A68"/>
    <w:multiLevelType w:val="hybridMultilevel"/>
    <w:tmpl w:val="7C14AC20"/>
    <w:lvl w:ilvl="0" w:tplc="09D0F2E6">
      <w:start w:val="1"/>
      <w:numFmt w:val="ordinal"/>
      <w:lvlText w:val="%1"/>
      <w:lvlJc w:val="left"/>
      <w:pPr>
        <w:ind w:left="720" w:hanging="360"/>
      </w:pPr>
      <w:rPr>
        <w:rFonts w:hint="default"/>
        <w:i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3B934E0"/>
    <w:multiLevelType w:val="hybridMultilevel"/>
    <w:tmpl w:val="9FEE15E0"/>
    <w:lvl w:ilvl="0" w:tplc="94449376">
      <w:start w:val="1"/>
      <w:numFmt w:val="ordin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5DD47A4"/>
    <w:multiLevelType w:val="hybridMultilevel"/>
    <w:tmpl w:val="E314146A"/>
    <w:lvl w:ilvl="0" w:tplc="3E2A2BF6">
      <w:start w:val="1"/>
      <w:numFmt w:val="lowerLetter"/>
      <w:lvlText w:val="%1)"/>
      <w:lvlJc w:val="left"/>
      <w:pPr>
        <w:ind w:left="1080" w:hanging="360"/>
      </w:pPr>
      <w:rPr>
        <w:rFonts w:cs="Arial" w:hint="default"/>
        <w:color w:val="00000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1">
    <w:nsid w:val="276E6C85"/>
    <w:multiLevelType w:val="hybridMultilevel"/>
    <w:tmpl w:val="7B2E2F1E"/>
    <w:lvl w:ilvl="0" w:tplc="E41A75C0">
      <w:start w:val="1"/>
      <w:numFmt w:val="ordin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8797472"/>
    <w:multiLevelType w:val="hybridMultilevel"/>
    <w:tmpl w:val="3F24AA4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2ABA5EF1"/>
    <w:multiLevelType w:val="hybridMultilevel"/>
    <w:tmpl w:val="6D6642A2"/>
    <w:lvl w:ilvl="0" w:tplc="FFFFFFFF">
      <w:start w:val="1"/>
      <w:numFmt w:val="decimal"/>
      <w:lvlText w:val="%1."/>
      <w:lvlJc w:val="left"/>
      <w:pPr>
        <w:tabs>
          <w:tab w:val="num" w:pos="502"/>
        </w:tabs>
        <w:ind w:left="502" w:hanging="360"/>
      </w:pPr>
      <w:rPr>
        <w:rFonts w:cs="Times New Roman"/>
      </w:rPr>
    </w:lvl>
    <w:lvl w:ilvl="1" w:tplc="FFFFFFFF">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rPr>
        <w:rFonts w:cs="Times New Roman"/>
      </w:rPr>
    </w:lvl>
    <w:lvl w:ilvl="3" w:tplc="FFFFFFFF" w:tentative="1">
      <w:start w:val="1"/>
      <w:numFmt w:val="decimal"/>
      <w:lvlText w:val="%4."/>
      <w:lvlJc w:val="left"/>
      <w:pPr>
        <w:tabs>
          <w:tab w:val="num" w:pos="2662"/>
        </w:tabs>
        <w:ind w:left="2662" w:hanging="360"/>
      </w:pPr>
      <w:rPr>
        <w:rFonts w:cs="Times New Roman"/>
      </w:rPr>
    </w:lvl>
    <w:lvl w:ilvl="4" w:tplc="FFFFFFFF" w:tentative="1">
      <w:start w:val="1"/>
      <w:numFmt w:val="lowerLetter"/>
      <w:lvlText w:val="%5."/>
      <w:lvlJc w:val="left"/>
      <w:pPr>
        <w:tabs>
          <w:tab w:val="num" w:pos="3382"/>
        </w:tabs>
        <w:ind w:left="3382" w:hanging="360"/>
      </w:pPr>
      <w:rPr>
        <w:rFonts w:cs="Times New Roman"/>
      </w:rPr>
    </w:lvl>
    <w:lvl w:ilvl="5" w:tplc="FFFFFFFF" w:tentative="1">
      <w:start w:val="1"/>
      <w:numFmt w:val="lowerRoman"/>
      <w:lvlText w:val="%6."/>
      <w:lvlJc w:val="right"/>
      <w:pPr>
        <w:tabs>
          <w:tab w:val="num" w:pos="4102"/>
        </w:tabs>
        <w:ind w:left="4102" w:hanging="180"/>
      </w:pPr>
      <w:rPr>
        <w:rFonts w:cs="Times New Roman"/>
      </w:rPr>
    </w:lvl>
    <w:lvl w:ilvl="6" w:tplc="FFFFFFFF" w:tentative="1">
      <w:start w:val="1"/>
      <w:numFmt w:val="decimal"/>
      <w:lvlText w:val="%7."/>
      <w:lvlJc w:val="left"/>
      <w:pPr>
        <w:tabs>
          <w:tab w:val="num" w:pos="4822"/>
        </w:tabs>
        <w:ind w:left="4822" w:hanging="360"/>
      </w:pPr>
      <w:rPr>
        <w:rFonts w:cs="Times New Roman"/>
      </w:rPr>
    </w:lvl>
    <w:lvl w:ilvl="7" w:tplc="FFFFFFFF" w:tentative="1">
      <w:start w:val="1"/>
      <w:numFmt w:val="lowerLetter"/>
      <w:lvlText w:val="%8."/>
      <w:lvlJc w:val="left"/>
      <w:pPr>
        <w:tabs>
          <w:tab w:val="num" w:pos="5542"/>
        </w:tabs>
        <w:ind w:left="5542" w:hanging="360"/>
      </w:pPr>
      <w:rPr>
        <w:rFonts w:cs="Times New Roman"/>
      </w:rPr>
    </w:lvl>
    <w:lvl w:ilvl="8" w:tplc="FFFFFFFF" w:tentative="1">
      <w:start w:val="1"/>
      <w:numFmt w:val="lowerRoman"/>
      <w:lvlText w:val="%9."/>
      <w:lvlJc w:val="right"/>
      <w:pPr>
        <w:tabs>
          <w:tab w:val="num" w:pos="6262"/>
        </w:tabs>
        <w:ind w:left="6262" w:hanging="180"/>
      </w:pPr>
      <w:rPr>
        <w:rFonts w:cs="Times New Roman"/>
      </w:rPr>
    </w:lvl>
  </w:abstractNum>
  <w:abstractNum w:abstractNumId="34">
    <w:nsid w:val="2EB92194"/>
    <w:multiLevelType w:val="hybridMultilevel"/>
    <w:tmpl w:val="3E686A4E"/>
    <w:lvl w:ilvl="0" w:tplc="0BB47DEC">
      <w:start w:val="1"/>
      <w:numFmt w:val="decimal"/>
      <w:lvlText w:val="%1)"/>
      <w:lvlJc w:val="left"/>
      <w:pPr>
        <w:ind w:left="928"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nsid w:val="2F5173A6"/>
    <w:multiLevelType w:val="hybridMultilevel"/>
    <w:tmpl w:val="8AAA3F5E"/>
    <w:lvl w:ilvl="0" w:tplc="4E5C998A">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2FEC3815"/>
    <w:multiLevelType w:val="hybridMultilevel"/>
    <w:tmpl w:val="C12672B8"/>
    <w:lvl w:ilvl="0" w:tplc="4E3473D8">
      <w:start w:val="3"/>
      <w:numFmt w:val="decimal"/>
      <w:lvlText w:val="%1."/>
      <w:lvlJc w:val="left"/>
      <w:pPr>
        <w:tabs>
          <w:tab w:val="num" w:pos="900"/>
        </w:tabs>
        <w:ind w:left="900" w:hanging="360"/>
      </w:pPr>
      <w:rPr>
        <w:rFonts w:cs="Times New Roman" w:hint="default"/>
        <w:caps w:val="0"/>
        <w:strike w:val="0"/>
        <w:dstrike w:val="0"/>
        <w:vanish w:val="0"/>
        <w:color w:val="000000"/>
        <w:vertAlign w:val="baseline"/>
      </w:rPr>
    </w:lvl>
    <w:lvl w:ilvl="1" w:tplc="56404C72">
      <w:start w:val="1"/>
      <w:numFmt w:val="decimal"/>
      <w:lvlText w:val="%2."/>
      <w:lvlJc w:val="left"/>
      <w:pPr>
        <w:tabs>
          <w:tab w:val="num" w:pos="1440"/>
        </w:tabs>
        <w:ind w:left="1440" w:hanging="360"/>
      </w:pPr>
      <w:rPr>
        <w:rFonts w:cs="Times New Roman" w:hint="default"/>
      </w:rPr>
    </w:lvl>
    <w:lvl w:ilvl="2" w:tplc="3E06EE0A">
      <w:start w:val="4"/>
      <w:numFmt w:val="decimal"/>
      <w:lvlText w:val="%3."/>
      <w:lvlJc w:val="left"/>
      <w:pPr>
        <w:tabs>
          <w:tab w:val="num" w:pos="2340"/>
        </w:tabs>
        <w:ind w:left="2340" w:hanging="360"/>
      </w:pPr>
      <w:rPr>
        <w:rFonts w:cs="Times New Roman" w:hint="default"/>
      </w:rPr>
    </w:lvl>
    <w:lvl w:ilvl="3" w:tplc="9622FBD6">
      <w:start w:val="5"/>
      <w:numFmt w:val="decimal"/>
      <w:lvlText w:val="%4."/>
      <w:lvlJc w:val="left"/>
      <w:pPr>
        <w:tabs>
          <w:tab w:val="num" w:pos="2880"/>
        </w:tabs>
        <w:ind w:left="2880" w:hanging="360"/>
      </w:pPr>
      <w:rPr>
        <w:rFonts w:cs="Times New Roman" w:hint="default"/>
      </w:rPr>
    </w:lvl>
    <w:lvl w:ilvl="4" w:tplc="2188DD5E">
      <w:start w:val="9"/>
      <w:numFmt w:val="decimal"/>
      <w:lvlText w:val="%5."/>
      <w:lvlJc w:val="right"/>
      <w:pPr>
        <w:tabs>
          <w:tab w:val="num" w:pos="3600"/>
        </w:tabs>
        <w:ind w:left="3600" w:hanging="360"/>
      </w:pPr>
      <w:rPr>
        <w:rFonts w:cs="Times New Roman" w:hint="default"/>
      </w:rPr>
    </w:lvl>
    <w:lvl w:ilvl="5" w:tplc="4732C82C">
      <w:start w:val="1"/>
      <w:numFmt w:val="decimal"/>
      <w:lvlText w:val="%6."/>
      <w:lvlJc w:val="right"/>
      <w:pPr>
        <w:tabs>
          <w:tab w:val="num" w:pos="4500"/>
        </w:tabs>
        <w:ind w:left="4500" w:hanging="360"/>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nsid w:val="306A2135"/>
    <w:multiLevelType w:val="hybridMultilevel"/>
    <w:tmpl w:val="B948851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nsid w:val="318E5686"/>
    <w:multiLevelType w:val="hybridMultilevel"/>
    <w:tmpl w:val="1BA624A2"/>
    <w:lvl w:ilvl="0" w:tplc="09BAA2D2">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32424626"/>
    <w:multiLevelType w:val="hybridMultilevel"/>
    <w:tmpl w:val="BB4CE642"/>
    <w:lvl w:ilvl="0" w:tplc="0D445AC4">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35926D7"/>
    <w:multiLevelType w:val="hybridMultilevel"/>
    <w:tmpl w:val="9C3637DE"/>
    <w:lvl w:ilvl="0" w:tplc="467EB7DA">
      <w:start w:val="1"/>
      <w:numFmt w:val="ordinal"/>
      <w:lvlText w:val="%1"/>
      <w:lvlJc w:val="left"/>
      <w:pPr>
        <w:ind w:left="720" w:hanging="360"/>
      </w:pPr>
      <w:rPr>
        <w:rFonts w:hint="default"/>
      </w:rPr>
    </w:lvl>
    <w:lvl w:ilvl="1" w:tplc="B79A47B4">
      <w:start w:val="1"/>
      <w:numFmt w:val="upperRoman"/>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3870AF4"/>
    <w:multiLevelType w:val="hybridMultilevel"/>
    <w:tmpl w:val="B9DCCBE8"/>
    <w:lvl w:ilvl="0" w:tplc="59AE011A">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3403080D"/>
    <w:multiLevelType w:val="hybridMultilevel"/>
    <w:tmpl w:val="1A72D1EA"/>
    <w:lvl w:ilvl="0" w:tplc="5C2A222C">
      <w:start w:val="1"/>
      <w:numFmt w:val="decimal"/>
      <w:lvlText w:val="%1."/>
      <w:lvlJc w:val="left"/>
      <w:pPr>
        <w:tabs>
          <w:tab w:val="num" w:pos="3960"/>
        </w:tabs>
        <w:ind w:left="39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35F66114"/>
    <w:multiLevelType w:val="hybridMultilevel"/>
    <w:tmpl w:val="019297F0"/>
    <w:lvl w:ilvl="0" w:tplc="5C580D44">
      <w:start w:val="1"/>
      <w:numFmt w:val="decimal"/>
      <w:lvlText w:val="%1."/>
      <w:lvlJc w:val="left"/>
      <w:pPr>
        <w:tabs>
          <w:tab w:val="num" w:pos="840"/>
        </w:tabs>
        <w:ind w:left="8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365D4BFF"/>
    <w:multiLevelType w:val="hybridMultilevel"/>
    <w:tmpl w:val="D7B01E18"/>
    <w:lvl w:ilvl="0" w:tplc="FFFFFFFF">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5">
    <w:nsid w:val="36B451CE"/>
    <w:multiLevelType w:val="hybridMultilevel"/>
    <w:tmpl w:val="52528DEE"/>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2"/>
      <w:numFmt w:val="none"/>
      <w:lvlText w:val="2."/>
      <w:lvlJc w:val="left"/>
      <w:pPr>
        <w:tabs>
          <w:tab w:val="num" w:pos="1440"/>
        </w:tabs>
        <w:ind w:left="1440" w:hanging="360"/>
      </w:pPr>
      <w:rPr>
        <w:rFonts w:cs="Times New Roman" w:hint="default"/>
        <w:b w:val="0"/>
        <w:i w:val="0"/>
        <w:sz w:val="24"/>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373C4A3E"/>
    <w:multiLevelType w:val="hybridMultilevel"/>
    <w:tmpl w:val="4C583510"/>
    <w:lvl w:ilvl="0" w:tplc="09D0F2E6">
      <w:start w:val="1"/>
      <w:numFmt w:val="ordinal"/>
      <w:lvlText w:val="%1"/>
      <w:lvlJc w:val="left"/>
      <w:pPr>
        <w:ind w:left="720" w:hanging="360"/>
      </w:pPr>
      <w:rPr>
        <w:rFonts w:hint="default"/>
        <w:i w:val="0"/>
      </w:rPr>
    </w:lvl>
    <w:lvl w:ilvl="1" w:tplc="04150019">
      <w:start w:val="1"/>
      <w:numFmt w:val="lowerLetter"/>
      <w:lvlText w:val="%2."/>
      <w:lvlJc w:val="left"/>
      <w:pPr>
        <w:ind w:left="1440" w:hanging="360"/>
      </w:pPr>
    </w:lvl>
    <w:lvl w:ilvl="2" w:tplc="715063DC">
      <w:start w:val="1"/>
      <w:numFmt w:val="decimal"/>
      <w:lvlText w:val="%3."/>
      <w:lvlJc w:val="left"/>
      <w:pPr>
        <w:ind w:left="2639" w:hanging="659"/>
      </w:pPr>
      <w:rPr>
        <w:rFonts w:hint="default"/>
      </w:rPr>
    </w:lvl>
    <w:lvl w:ilvl="3" w:tplc="2506B708">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7BF61D5"/>
    <w:multiLevelType w:val="hybridMultilevel"/>
    <w:tmpl w:val="EA1A7300"/>
    <w:lvl w:ilvl="0" w:tplc="DBC6D87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80B33F2"/>
    <w:multiLevelType w:val="hybridMultilevel"/>
    <w:tmpl w:val="0B96C102"/>
    <w:lvl w:ilvl="0" w:tplc="2BCC84C4">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9">
    <w:nsid w:val="382B76DE"/>
    <w:multiLevelType w:val="hybridMultilevel"/>
    <w:tmpl w:val="CDBE974E"/>
    <w:lvl w:ilvl="0" w:tplc="467EB7D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A9D5B6E"/>
    <w:multiLevelType w:val="hybridMultilevel"/>
    <w:tmpl w:val="9CC0DD52"/>
    <w:lvl w:ilvl="0" w:tplc="04150011">
      <w:start w:val="1"/>
      <w:numFmt w:val="decimal"/>
      <w:lvlText w:val="%1)"/>
      <w:lvlJc w:val="left"/>
      <w:pPr>
        <w:ind w:left="992" w:hanging="360"/>
      </w:pPr>
    </w:lvl>
    <w:lvl w:ilvl="1" w:tplc="04150019">
      <w:start w:val="1"/>
      <w:numFmt w:val="lowerLetter"/>
      <w:lvlText w:val="%2."/>
      <w:lvlJc w:val="left"/>
      <w:pPr>
        <w:ind w:left="1712" w:hanging="360"/>
      </w:pPr>
    </w:lvl>
    <w:lvl w:ilvl="2" w:tplc="0415001B">
      <w:start w:val="1"/>
      <w:numFmt w:val="lowerRoman"/>
      <w:lvlText w:val="%3."/>
      <w:lvlJc w:val="right"/>
      <w:pPr>
        <w:ind w:left="2432" w:hanging="180"/>
      </w:pPr>
    </w:lvl>
    <w:lvl w:ilvl="3" w:tplc="0415000F">
      <w:start w:val="1"/>
      <w:numFmt w:val="decimal"/>
      <w:lvlText w:val="%4."/>
      <w:lvlJc w:val="left"/>
      <w:pPr>
        <w:ind w:left="3152" w:hanging="360"/>
      </w:pPr>
    </w:lvl>
    <w:lvl w:ilvl="4" w:tplc="04150019" w:tentative="1">
      <w:start w:val="1"/>
      <w:numFmt w:val="lowerLetter"/>
      <w:lvlText w:val="%5."/>
      <w:lvlJc w:val="left"/>
      <w:pPr>
        <w:ind w:left="3872" w:hanging="360"/>
      </w:pPr>
    </w:lvl>
    <w:lvl w:ilvl="5" w:tplc="0415001B" w:tentative="1">
      <w:start w:val="1"/>
      <w:numFmt w:val="lowerRoman"/>
      <w:lvlText w:val="%6."/>
      <w:lvlJc w:val="right"/>
      <w:pPr>
        <w:ind w:left="4592" w:hanging="180"/>
      </w:pPr>
    </w:lvl>
    <w:lvl w:ilvl="6" w:tplc="0415000F" w:tentative="1">
      <w:start w:val="1"/>
      <w:numFmt w:val="decimal"/>
      <w:lvlText w:val="%7."/>
      <w:lvlJc w:val="left"/>
      <w:pPr>
        <w:ind w:left="5312" w:hanging="360"/>
      </w:pPr>
    </w:lvl>
    <w:lvl w:ilvl="7" w:tplc="04150019" w:tentative="1">
      <w:start w:val="1"/>
      <w:numFmt w:val="lowerLetter"/>
      <w:lvlText w:val="%8."/>
      <w:lvlJc w:val="left"/>
      <w:pPr>
        <w:ind w:left="6032" w:hanging="360"/>
      </w:pPr>
    </w:lvl>
    <w:lvl w:ilvl="8" w:tplc="0415001B" w:tentative="1">
      <w:start w:val="1"/>
      <w:numFmt w:val="lowerRoman"/>
      <w:lvlText w:val="%9."/>
      <w:lvlJc w:val="right"/>
      <w:pPr>
        <w:ind w:left="6752" w:hanging="180"/>
      </w:pPr>
    </w:lvl>
  </w:abstractNum>
  <w:abstractNum w:abstractNumId="51">
    <w:nsid w:val="3BC35A7A"/>
    <w:multiLevelType w:val="hybridMultilevel"/>
    <w:tmpl w:val="B948851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nsid w:val="3D884AA7"/>
    <w:multiLevelType w:val="hybridMultilevel"/>
    <w:tmpl w:val="E55CC08A"/>
    <w:lvl w:ilvl="0" w:tplc="32E8356C">
      <w:start w:val="1"/>
      <w:numFmt w:val="decimal"/>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53">
    <w:nsid w:val="40164CDA"/>
    <w:multiLevelType w:val="hybridMultilevel"/>
    <w:tmpl w:val="4A9CBB5A"/>
    <w:lvl w:ilvl="0" w:tplc="438CB8E8">
      <w:start w:val="1"/>
      <w:numFmt w:val="decimal"/>
      <w:lvlText w:val="%1."/>
      <w:lvlJc w:val="left"/>
      <w:pPr>
        <w:tabs>
          <w:tab w:val="num" w:pos="644"/>
        </w:tabs>
        <w:ind w:left="644"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54">
    <w:nsid w:val="4187174F"/>
    <w:multiLevelType w:val="hybridMultilevel"/>
    <w:tmpl w:val="D04ED0C2"/>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5">
    <w:nsid w:val="440067FD"/>
    <w:multiLevelType w:val="hybridMultilevel"/>
    <w:tmpl w:val="5802ADB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8D8243E0">
      <w:start w:val="1"/>
      <w:numFmt w:val="decimal"/>
      <w:lvlText w:val="%6."/>
      <w:lvlJc w:val="right"/>
      <w:pPr>
        <w:tabs>
          <w:tab w:val="num" w:pos="4320"/>
        </w:tabs>
        <w:ind w:left="4320" w:hanging="180"/>
      </w:pPr>
      <w:rPr>
        <w:rFonts w:cs="Times New Roman" w:hint="default"/>
      </w:rPr>
    </w:lvl>
    <w:lvl w:ilvl="6" w:tplc="3CE6A2E8">
      <w:start w:val="1"/>
      <w:numFmt w:val="decimal"/>
      <w:lvlText w:val="%7)"/>
      <w:lvlJc w:val="left"/>
      <w:pPr>
        <w:tabs>
          <w:tab w:val="num" w:pos="5040"/>
        </w:tabs>
        <w:ind w:left="5040" w:hanging="360"/>
      </w:pPr>
      <w:rPr>
        <w:rFonts w:cs="Times New Roman" w:hint="default"/>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6">
    <w:nsid w:val="46A15F91"/>
    <w:multiLevelType w:val="hybridMultilevel"/>
    <w:tmpl w:val="77D6CC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nsid w:val="46E1612A"/>
    <w:multiLevelType w:val="hybridMultilevel"/>
    <w:tmpl w:val="5DDC1B9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475D0BCE"/>
    <w:multiLevelType w:val="hybridMultilevel"/>
    <w:tmpl w:val="1368C1B2"/>
    <w:lvl w:ilvl="0" w:tplc="85F6D684">
      <w:start w:val="1"/>
      <w:numFmt w:val="lowerLetter"/>
      <w:lvlText w:val="%1)"/>
      <w:lvlJc w:val="left"/>
      <w:pPr>
        <w:ind w:left="1286" w:hanging="435"/>
      </w:pPr>
      <w:rPr>
        <w:rFonts w:cs="Times New Roman" w:hint="default"/>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59">
    <w:nsid w:val="47635896"/>
    <w:multiLevelType w:val="hybridMultilevel"/>
    <w:tmpl w:val="E3861C34"/>
    <w:lvl w:ilvl="0" w:tplc="467EB7DA">
      <w:start w:val="1"/>
      <w:numFmt w:val="ordinal"/>
      <w:lvlText w:val="%1"/>
      <w:lvlJc w:val="left"/>
      <w:pPr>
        <w:ind w:left="720" w:hanging="360"/>
      </w:pPr>
      <w:rPr>
        <w:rFonts w:hint="default"/>
      </w:rPr>
    </w:lvl>
    <w:lvl w:ilvl="1" w:tplc="5C9AE5C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79F68BF"/>
    <w:multiLevelType w:val="hybridMultilevel"/>
    <w:tmpl w:val="6D326E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7AC5C1F"/>
    <w:multiLevelType w:val="hybridMultilevel"/>
    <w:tmpl w:val="C360E4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B3338CF"/>
    <w:multiLevelType w:val="hybridMultilevel"/>
    <w:tmpl w:val="2CC04BE0"/>
    <w:lvl w:ilvl="0" w:tplc="467EB7DA">
      <w:start w:val="1"/>
      <w:numFmt w:val="ordin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4EA67CD2"/>
    <w:multiLevelType w:val="hybridMultilevel"/>
    <w:tmpl w:val="77B26600"/>
    <w:lvl w:ilvl="0" w:tplc="2BCC84C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2BCC84C4">
      <w:start w:val="1"/>
      <w:numFmt w:val="bullet"/>
      <w:lvlText w:val=""/>
      <w:lvlJc w:val="left"/>
      <w:pPr>
        <w:ind w:left="2160" w:hanging="360"/>
      </w:pPr>
      <w:rPr>
        <w:rFonts w:ascii="Symbol" w:hAnsi="Symbol"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50470821"/>
    <w:multiLevelType w:val="hybridMultilevel"/>
    <w:tmpl w:val="4A9CBB5A"/>
    <w:lvl w:ilvl="0" w:tplc="438CB8E8">
      <w:start w:val="1"/>
      <w:numFmt w:val="decimal"/>
      <w:lvlText w:val="%1."/>
      <w:lvlJc w:val="left"/>
      <w:pPr>
        <w:tabs>
          <w:tab w:val="num" w:pos="502"/>
        </w:tabs>
        <w:ind w:left="502" w:hanging="360"/>
      </w:pPr>
      <w:rPr>
        <w:rFonts w:ascii="Times New Roman" w:hAnsi="Times New Roman" w:cs="Times New Roman" w:hint="default"/>
      </w:rPr>
    </w:lvl>
    <w:lvl w:ilvl="1" w:tplc="04150019" w:tentative="1">
      <w:start w:val="1"/>
      <w:numFmt w:val="lowerLetter"/>
      <w:lvlText w:val="%2."/>
      <w:lvlJc w:val="left"/>
      <w:pPr>
        <w:tabs>
          <w:tab w:val="num" w:pos="1582"/>
        </w:tabs>
        <w:ind w:left="1582" w:hanging="360"/>
      </w:pPr>
      <w:rPr>
        <w:rFonts w:cs="Times New Roman"/>
      </w:rPr>
    </w:lvl>
    <w:lvl w:ilvl="2" w:tplc="0415001B" w:tentative="1">
      <w:start w:val="1"/>
      <w:numFmt w:val="lowerRoman"/>
      <w:lvlText w:val="%3."/>
      <w:lvlJc w:val="right"/>
      <w:pPr>
        <w:tabs>
          <w:tab w:val="num" w:pos="2302"/>
        </w:tabs>
        <w:ind w:left="2302" w:hanging="180"/>
      </w:pPr>
      <w:rPr>
        <w:rFonts w:cs="Times New Roman"/>
      </w:rPr>
    </w:lvl>
    <w:lvl w:ilvl="3" w:tplc="0415000F" w:tentative="1">
      <w:start w:val="1"/>
      <w:numFmt w:val="decimal"/>
      <w:lvlText w:val="%4."/>
      <w:lvlJc w:val="left"/>
      <w:pPr>
        <w:tabs>
          <w:tab w:val="num" w:pos="3022"/>
        </w:tabs>
        <w:ind w:left="3022" w:hanging="360"/>
      </w:pPr>
      <w:rPr>
        <w:rFonts w:cs="Times New Roman"/>
      </w:rPr>
    </w:lvl>
    <w:lvl w:ilvl="4" w:tplc="04150019" w:tentative="1">
      <w:start w:val="1"/>
      <w:numFmt w:val="lowerLetter"/>
      <w:lvlText w:val="%5."/>
      <w:lvlJc w:val="left"/>
      <w:pPr>
        <w:tabs>
          <w:tab w:val="num" w:pos="3742"/>
        </w:tabs>
        <w:ind w:left="3742" w:hanging="360"/>
      </w:pPr>
      <w:rPr>
        <w:rFonts w:cs="Times New Roman"/>
      </w:rPr>
    </w:lvl>
    <w:lvl w:ilvl="5" w:tplc="0415001B" w:tentative="1">
      <w:start w:val="1"/>
      <w:numFmt w:val="lowerRoman"/>
      <w:lvlText w:val="%6."/>
      <w:lvlJc w:val="right"/>
      <w:pPr>
        <w:tabs>
          <w:tab w:val="num" w:pos="4462"/>
        </w:tabs>
        <w:ind w:left="4462" w:hanging="180"/>
      </w:pPr>
      <w:rPr>
        <w:rFonts w:cs="Times New Roman"/>
      </w:rPr>
    </w:lvl>
    <w:lvl w:ilvl="6" w:tplc="0415000F" w:tentative="1">
      <w:start w:val="1"/>
      <w:numFmt w:val="decimal"/>
      <w:lvlText w:val="%7."/>
      <w:lvlJc w:val="left"/>
      <w:pPr>
        <w:tabs>
          <w:tab w:val="num" w:pos="5182"/>
        </w:tabs>
        <w:ind w:left="5182" w:hanging="360"/>
      </w:pPr>
      <w:rPr>
        <w:rFonts w:cs="Times New Roman"/>
      </w:rPr>
    </w:lvl>
    <w:lvl w:ilvl="7" w:tplc="04150019" w:tentative="1">
      <w:start w:val="1"/>
      <w:numFmt w:val="lowerLetter"/>
      <w:lvlText w:val="%8."/>
      <w:lvlJc w:val="left"/>
      <w:pPr>
        <w:tabs>
          <w:tab w:val="num" w:pos="5902"/>
        </w:tabs>
        <w:ind w:left="5902" w:hanging="360"/>
      </w:pPr>
      <w:rPr>
        <w:rFonts w:cs="Times New Roman"/>
      </w:rPr>
    </w:lvl>
    <w:lvl w:ilvl="8" w:tplc="0415001B" w:tentative="1">
      <w:start w:val="1"/>
      <w:numFmt w:val="lowerRoman"/>
      <w:lvlText w:val="%9."/>
      <w:lvlJc w:val="right"/>
      <w:pPr>
        <w:tabs>
          <w:tab w:val="num" w:pos="6622"/>
        </w:tabs>
        <w:ind w:left="6622" w:hanging="180"/>
      </w:pPr>
      <w:rPr>
        <w:rFonts w:cs="Times New Roman"/>
      </w:rPr>
    </w:lvl>
  </w:abstractNum>
  <w:abstractNum w:abstractNumId="65">
    <w:nsid w:val="50BD1EFD"/>
    <w:multiLevelType w:val="hybridMultilevel"/>
    <w:tmpl w:val="FBFECFA4"/>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nsid w:val="542E2781"/>
    <w:multiLevelType w:val="hybridMultilevel"/>
    <w:tmpl w:val="529A42B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54854A56"/>
    <w:multiLevelType w:val="hybridMultilevel"/>
    <w:tmpl w:val="66623E0A"/>
    <w:lvl w:ilvl="0" w:tplc="04150011">
      <w:start w:val="1"/>
      <w:numFmt w:val="decimal"/>
      <w:lvlText w:val="%1)"/>
      <w:lvlJc w:val="left"/>
      <w:pPr>
        <w:ind w:left="2160" w:hanging="360"/>
      </w:pPr>
    </w:lvl>
    <w:lvl w:ilvl="1" w:tplc="E5F6B8E8">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8">
    <w:nsid w:val="55C81E91"/>
    <w:multiLevelType w:val="hybridMultilevel"/>
    <w:tmpl w:val="927E6422"/>
    <w:lvl w:ilvl="0" w:tplc="467EB7DA">
      <w:start w:val="1"/>
      <w:numFmt w:val="ordin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9">
    <w:nsid w:val="56596783"/>
    <w:multiLevelType w:val="hybridMultilevel"/>
    <w:tmpl w:val="DBB2B4A8"/>
    <w:lvl w:ilvl="0" w:tplc="98660338">
      <w:start w:val="1"/>
      <w:numFmt w:val="decimal"/>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70">
    <w:nsid w:val="56E979CE"/>
    <w:multiLevelType w:val="hybridMultilevel"/>
    <w:tmpl w:val="3F449A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ADE478C"/>
    <w:multiLevelType w:val="hybridMultilevel"/>
    <w:tmpl w:val="F98CFD50"/>
    <w:lvl w:ilvl="0" w:tplc="04150011">
      <w:start w:val="1"/>
      <w:numFmt w:val="decimal"/>
      <w:lvlText w:val="%1)"/>
      <w:lvlJc w:val="left"/>
      <w:pPr>
        <w:ind w:left="2160" w:hanging="360"/>
      </w:pPr>
    </w:lvl>
    <w:lvl w:ilvl="1" w:tplc="E5F6B8E8">
      <w:start w:val="1"/>
      <w:numFmt w:val="decimal"/>
      <w:lvlText w:val="%2)"/>
      <w:lvlJc w:val="left"/>
      <w:pPr>
        <w:ind w:left="2880" w:hanging="360"/>
      </w:pPr>
      <w:rPr>
        <w:rFonts w:hint="default"/>
      </w:r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72">
    <w:nsid w:val="5C475DE1"/>
    <w:multiLevelType w:val="hybridMultilevel"/>
    <w:tmpl w:val="758E48B4"/>
    <w:lvl w:ilvl="0" w:tplc="04150011">
      <w:start w:val="1"/>
      <w:numFmt w:val="decimal"/>
      <w:lvlText w:val="%1)"/>
      <w:lvlJc w:val="left"/>
      <w:pPr>
        <w:ind w:left="1426" w:hanging="360"/>
      </w:pPr>
      <w:rPr>
        <w:rFonts w:cs="Times New Roman"/>
      </w:rPr>
    </w:lvl>
    <w:lvl w:ilvl="1" w:tplc="04150019" w:tentative="1">
      <w:start w:val="1"/>
      <w:numFmt w:val="lowerLetter"/>
      <w:lvlText w:val="%2."/>
      <w:lvlJc w:val="left"/>
      <w:pPr>
        <w:ind w:left="2146" w:hanging="360"/>
      </w:pPr>
      <w:rPr>
        <w:rFonts w:cs="Times New Roman"/>
      </w:rPr>
    </w:lvl>
    <w:lvl w:ilvl="2" w:tplc="0415001B" w:tentative="1">
      <w:start w:val="1"/>
      <w:numFmt w:val="lowerRoman"/>
      <w:lvlText w:val="%3."/>
      <w:lvlJc w:val="right"/>
      <w:pPr>
        <w:ind w:left="2866" w:hanging="180"/>
      </w:pPr>
      <w:rPr>
        <w:rFonts w:cs="Times New Roman"/>
      </w:rPr>
    </w:lvl>
    <w:lvl w:ilvl="3" w:tplc="0415000F" w:tentative="1">
      <w:start w:val="1"/>
      <w:numFmt w:val="decimal"/>
      <w:lvlText w:val="%4."/>
      <w:lvlJc w:val="left"/>
      <w:pPr>
        <w:ind w:left="3586" w:hanging="360"/>
      </w:pPr>
      <w:rPr>
        <w:rFonts w:cs="Times New Roman"/>
      </w:rPr>
    </w:lvl>
    <w:lvl w:ilvl="4" w:tplc="04150019" w:tentative="1">
      <w:start w:val="1"/>
      <w:numFmt w:val="lowerLetter"/>
      <w:lvlText w:val="%5."/>
      <w:lvlJc w:val="left"/>
      <w:pPr>
        <w:ind w:left="4306" w:hanging="360"/>
      </w:pPr>
      <w:rPr>
        <w:rFonts w:cs="Times New Roman"/>
      </w:rPr>
    </w:lvl>
    <w:lvl w:ilvl="5" w:tplc="0415001B" w:tentative="1">
      <w:start w:val="1"/>
      <w:numFmt w:val="lowerRoman"/>
      <w:lvlText w:val="%6."/>
      <w:lvlJc w:val="right"/>
      <w:pPr>
        <w:ind w:left="5026" w:hanging="180"/>
      </w:pPr>
      <w:rPr>
        <w:rFonts w:cs="Times New Roman"/>
      </w:rPr>
    </w:lvl>
    <w:lvl w:ilvl="6" w:tplc="0415000F" w:tentative="1">
      <w:start w:val="1"/>
      <w:numFmt w:val="decimal"/>
      <w:lvlText w:val="%7."/>
      <w:lvlJc w:val="left"/>
      <w:pPr>
        <w:ind w:left="5746" w:hanging="360"/>
      </w:pPr>
      <w:rPr>
        <w:rFonts w:cs="Times New Roman"/>
      </w:rPr>
    </w:lvl>
    <w:lvl w:ilvl="7" w:tplc="04150019" w:tentative="1">
      <w:start w:val="1"/>
      <w:numFmt w:val="lowerLetter"/>
      <w:lvlText w:val="%8."/>
      <w:lvlJc w:val="left"/>
      <w:pPr>
        <w:ind w:left="6466" w:hanging="360"/>
      </w:pPr>
      <w:rPr>
        <w:rFonts w:cs="Times New Roman"/>
      </w:rPr>
    </w:lvl>
    <w:lvl w:ilvl="8" w:tplc="0415001B" w:tentative="1">
      <w:start w:val="1"/>
      <w:numFmt w:val="lowerRoman"/>
      <w:lvlText w:val="%9."/>
      <w:lvlJc w:val="right"/>
      <w:pPr>
        <w:ind w:left="7186" w:hanging="180"/>
      </w:pPr>
      <w:rPr>
        <w:rFonts w:cs="Times New Roman"/>
      </w:rPr>
    </w:lvl>
  </w:abstractNum>
  <w:abstractNum w:abstractNumId="73">
    <w:nsid w:val="60A90015"/>
    <w:multiLevelType w:val="hybridMultilevel"/>
    <w:tmpl w:val="5E8CA8FE"/>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4">
    <w:nsid w:val="62675866"/>
    <w:multiLevelType w:val="hybridMultilevel"/>
    <w:tmpl w:val="42A04000"/>
    <w:lvl w:ilvl="0" w:tplc="04150001">
      <w:start w:val="6"/>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2DD010D"/>
    <w:multiLevelType w:val="hybridMultilevel"/>
    <w:tmpl w:val="86DE8B92"/>
    <w:lvl w:ilvl="0" w:tplc="B332F174">
      <w:start w:val="1"/>
      <w:numFmt w:val="decimal"/>
      <w:lvlText w:val="%1)"/>
      <w:lvlJc w:val="left"/>
      <w:pPr>
        <w:ind w:left="720" w:hanging="360"/>
      </w:pPr>
      <w:rPr>
        <w:rFonts w:cs="Times New Roman" w:hint="default"/>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nsid w:val="638F3BAA"/>
    <w:multiLevelType w:val="hybridMultilevel"/>
    <w:tmpl w:val="77D6CC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nsid w:val="63D70E3C"/>
    <w:multiLevelType w:val="hybridMultilevel"/>
    <w:tmpl w:val="8D5EC2B6"/>
    <w:lvl w:ilvl="0" w:tplc="737E2CB6">
      <w:start w:val="1"/>
      <w:numFmt w:val="ordin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643C0CFF"/>
    <w:multiLevelType w:val="hybridMultilevel"/>
    <w:tmpl w:val="8D48A678"/>
    <w:lvl w:ilvl="0" w:tplc="09D0F2E6">
      <w:start w:val="1"/>
      <w:numFmt w:val="ordin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64AD0D95"/>
    <w:multiLevelType w:val="hybridMultilevel"/>
    <w:tmpl w:val="A642D11C"/>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0">
    <w:nsid w:val="65F249FD"/>
    <w:multiLevelType w:val="hybridMultilevel"/>
    <w:tmpl w:val="D5A826F6"/>
    <w:lvl w:ilvl="0" w:tplc="08B0AFA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81">
    <w:nsid w:val="66272A6D"/>
    <w:multiLevelType w:val="hybridMultilevel"/>
    <w:tmpl w:val="B590E43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78B0187"/>
    <w:multiLevelType w:val="hybridMultilevel"/>
    <w:tmpl w:val="9CDC1772"/>
    <w:lvl w:ilvl="0" w:tplc="467EB7D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67F8626E"/>
    <w:multiLevelType w:val="hybridMultilevel"/>
    <w:tmpl w:val="DA8CD902"/>
    <w:lvl w:ilvl="0" w:tplc="467EB7DA">
      <w:start w:val="1"/>
      <w:numFmt w:val="ordin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4">
    <w:nsid w:val="6CEB4808"/>
    <w:multiLevelType w:val="hybridMultilevel"/>
    <w:tmpl w:val="5E1A8AC4"/>
    <w:lvl w:ilvl="0" w:tplc="92E26684">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nsid w:val="71087DB1"/>
    <w:multiLevelType w:val="hybridMultilevel"/>
    <w:tmpl w:val="A844D7CA"/>
    <w:lvl w:ilvl="0" w:tplc="E1B69BEA">
      <w:start w:val="1"/>
      <w:numFmt w:val="decimal"/>
      <w:lvlText w:val="%1."/>
      <w:lvlJc w:val="left"/>
      <w:pPr>
        <w:tabs>
          <w:tab w:val="num" w:pos="420"/>
        </w:tabs>
        <w:ind w:left="4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6">
    <w:nsid w:val="722F4817"/>
    <w:multiLevelType w:val="hybridMultilevel"/>
    <w:tmpl w:val="63809F4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72707E59"/>
    <w:multiLevelType w:val="hybridMultilevel"/>
    <w:tmpl w:val="2650416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74843745"/>
    <w:multiLevelType w:val="hybridMultilevel"/>
    <w:tmpl w:val="5B7E695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9">
    <w:nsid w:val="7DC8455C"/>
    <w:multiLevelType w:val="hybridMultilevel"/>
    <w:tmpl w:val="83389106"/>
    <w:lvl w:ilvl="0" w:tplc="6466FBB2">
      <w:start w:val="1"/>
      <w:numFmt w:val="decimal"/>
      <w:lvlText w:val="%1)"/>
      <w:lvlJc w:val="left"/>
      <w:pPr>
        <w:ind w:left="945" w:hanging="405"/>
      </w:pPr>
      <w:rPr>
        <w:rFonts w:cs="Times New Roman" w:hint="default"/>
      </w:rPr>
    </w:lvl>
    <w:lvl w:ilvl="1" w:tplc="04150019" w:tentative="1">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90">
    <w:nsid w:val="7EBD7660"/>
    <w:multiLevelType w:val="hybridMultilevel"/>
    <w:tmpl w:val="F79CBBCA"/>
    <w:lvl w:ilvl="0" w:tplc="467EB7DA">
      <w:start w:val="1"/>
      <w:numFmt w:val="ordinal"/>
      <w:lvlText w:val="%1"/>
      <w:lvlJc w:val="left"/>
      <w:pPr>
        <w:ind w:left="720" w:hanging="360"/>
      </w:pPr>
      <w:rPr>
        <w:rFonts w:hint="default"/>
      </w:rPr>
    </w:lvl>
    <w:lvl w:ilvl="1" w:tplc="04150019" w:tentative="1">
      <w:start w:val="1"/>
      <w:numFmt w:val="lowerLetter"/>
      <w:lvlText w:val="%2."/>
      <w:lvlJc w:val="left"/>
      <w:pPr>
        <w:ind w:left="1440" w:hanging="360"/>
      </w:pPr>
    </w:lvl>
    <w:lvl w:ilvl="2" w:tplc="A54A96E6">
      <w:start w:val="1"/>
      <w:numFmt w:val="ordinal"/>
      <w:lvlText w:val="%3"/>
      <w:lvlJc w:val="left"/>
      <w:pPr>
        <w:ind w:left="2160" w:hanging="18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3"/>
  </w:num>
  <w:num w:numId="2">
    <w:abstractNumId w:val="88"/>
  </w:num>
  <w:num w:numId="3">
    <w:abstractNumId w:val="64"/>
  </w:num>
  <w:num w:numId="4">
    <w:abstractNumId w:val="9"/>
  </w:num>
  <w:num w:numId="5">
    <w:abstractNumId w:val="75"/>
  </w:num>
  <w:num w:numId="6">
    <w:abstractNumId w:val="36"/>
  </w:num>
  <w:num w:numId="7">
    <w:abstractNumId w:val="86"/>
  </w:num>
  <w:num w:numId="8">
    <w:abstractNumId w:val="84"/>
  </w:num>
  <w:num w:numId="9">
    <w:abstractNumId w:val="85"/>
  </w:num>
  <w:num w:numId="10">
    <w:abstractNumId w:val="5"/>
  </w:num>
  <w:num w:numId="11">
    <w:abstractNumId w:val="43"/>
  </w:num>
  <w:num w:numId="12">
    <w:abstractNumId w:val="35"/>
  </w:num>
  <w:num w:numId="13">
    <w:abstractNumId w:val="79"/>
  </w:num>
  <w:num w:numId="14">
    <w:abstractNumId w:val="65"/>
  </w:num>
  <w:num w:numId="15">
    <w:abstractNumId w:val="45"/>
  </w:num>
  <w:num w:numId="16">
    <w:abstractNumId w:val="41"/>
  </w:num>
  <w:num w:numId="17">
    <w:abstractNumId w:val="55"/>
  </w:num>
  <w:num w:numId="18">
    <w:abstractNumId w:val="21"/>
  </w:num>
  <w:num w:numId="19">
    <w:abstractNumId w:val="44"/>
  </w:num>
  <w:num w:numId="20">
    <w:abstractNumId w:val="74"/>
  </w:num>
  <w:num w:numId="21">
    <w:abstractNumId w:val="66"/>
  </w:num>
  <w:num w:numId="22">
    <w:abstractNumId w:val="0"/>
  </w:num>
  <w:num w:numId="23">
    <w:abstractNumId w:val="18"/>
  </w:num>
  <w:num w:numId="24">
    <w:abstractNumId w:val="72"/>
  </w:num>
  <w:num w:numId="25">
    <w:abstractNumId w:val="69"/>
  </w:num>
  <w:num w:numId="26">
    <w:abstractNumId w:val="38"/>
  </w:num>
  <w:num w:numId="27">
    <w:abstractNumId w:val="51"/>
  </w:num>
  <w:num w:numId="28">
    <w:abstractNumId w:val="30"/>
  </w:num>
  <w:num w:numId="29">
    <w:abstractNumId w:val="37"/>
  </w:num>
  <w:num w:numId="30">
    <w:abstractNumId w:val="80"/>
  </w:num>
  <w:num w:numId="31">
    <w:abstractNumId w:val="89"/>
  </w:num>
  <w:num w:numId="32">
    <w:abstractNumId w:val="52"/>
  </w:num>
  <w:num w:numId="33">
    <w:abstractNumId w:val="6"/>
  </w:num>
  <w:num w:numId="34">
    <w:abstractNumId w:val="8"/>
  </w:num>
  <w:num w:numId="35">
    <w:abstractNumId w:val="34"/>
  </w:num>
  <w:num w:numId="36">
    <w:abstractNumId w:val="76"/>
  </w:num>
  <w:num w:numId="37">
    <w:abstractNumId w:val="42"/>
  </w:num>
  <w:num w:numId="38">
    <w:abstractNumId w:val="23"/>
  </w:num>
  <w:num w:numId="39">
    <w:abstractNumId w:val="53"/>
  </w:num>
  <w:num w:numId="40">
    <w:abstractNumId w:val="58"/>
  </w:num>
  <w:num w:numId="41">
    <w:abstractNumId w:val="73"/>
  </w:num>
  <w:num w:numId="42">
    <w:abstractNumId w:val="57"/>
  </w:num>
  <w:num w:numId="43">
    <w:abstractNumId w:val="24"/>
  </w:num>
  <w:num w:numId="44">
    <w:abstractNumId w:val="32"/>
  </w:num>
  <w:num w:numId="45">
    <w:abstractNumId w:val="25"/>
  </w:num>
  <w:num w:numId="46">
    <w:abstractNumId w:val="14"/>
  </w:num>
  <w:num w:numId="47">
    <w:abstractNumId w:val="56"/>
  </w:num>
  <w:num w:numId="48">
    <w:abstractNumId w:val="2"/>
  </w:num>
  <w:num w:numId="49">
    <w:abstractNumId w:val="77"/>
  </w:num>
  <w:num w:numId="50">
    <w:abstractNumId w:val="47"/>
  </w:num>
  <w:num w:numId="51">
    <w:abstractNumId w:val="13"/>
  </w:num>
  <w:num w:numId="52">
    <w:abstractNumId w:val="11"/>
  </w:num>
  <w:num w:numId="53">
    <w:abstractNumId w:val="62"/>
  </w:num>
  <w:num w:numId="54">
    <w:abstractNumId w:val="16"/>
  </w:num>
  <w:num w:numId="55">
    <w:abstractNumId w:val="81"/>
  </w:num>
  <w:num w:numId="56">
    <w:abstractNumId w:val="22"/>
  </w:num>
  <w:num w:numId="57">
    <w:abstractNumId w:val="87"/>
  </w:num>
  <w:num w:numId="58">
    <w:abstractNumId w:val="26"/>
  </w:num>
  <w:num w:numId="59">
    <w:abstractNumId w:val="67"/>
  </w:num>
  <w:num w:numId="60">
    <w:abstractNumId w:val="61"/>
  </w:num>
  <w:num w:numId="61">
    <w:abstractNumId w:val="20"/>
  </w:num>
  <w:num w:numId="62">
    <w:abstractNumId w:val="46"/>
  </w:num>
  <w:num w:numId="63">
    <w:abstractNumId w:val="71"/>
  </w:num>
  <w:num w:numId="64">
    <w:abstractNumId w:val="60"/>
  </w:num>
  <w:num w:numId="65">
    <w:abstractNumId w:val="10"/>
  </w:num>
  <w:num w:numId="66">
    <w:abstractNumId w:val="3"/>
  </w:num>
  <w:num w:numId="67">
    <w:abstractNumId w:val="28"/>
  </w:num>
  <w:num w:numId="68">
    <w:abstractNumId w:val="70"/>
  </w:num>
  <w:num w:numId="69">
    <w:abstractNumId w:val="1"/>
  </w:num>
  <w:num w:numId="70">
    <w:abstractNumId w:val="31"/>
  </w:num>
  <w:num w:numId="71">
    <w:abstractNumId w:val="15"/>
  </w:num>
  <w:num w:numId="72">
    <w:abstractNumId w:val="40"/>
  </w:num>
  <w:num w:numId="73">
    <w:abstractNumId w:val="68"/>
  </w:num>
  <w:num w:numId="74">
    <w:abstractNumId w:val="27"/>
  </w:num>
  <w:num w:numId="75">
    <w:abstractNumId w:val="90"/>
  </w:num>
  <w:num w:numId="76">
    <w:abstractNumId w:val="82"/>
  </w:num>
  <w:num w:numId="77">
    <w:abstractNumId w:val="7"/>
  </w:num>
  <w:num w:numId="78">
    <w:abstractNumId w:val="59"/>
  </w:num>
  <w:num w:numId="79">
    <w:abstractNumId w:val="83"/>
  </w:num>
  <w:num w:numId="80">
    <w:abstractNumId w:val="50"/>
  </w:num>
  <w:num w:numId="81">
    <w:abstractNumId w:val="4"/>
  </w:num>
  <w:num w:numId="82">
    <w:abstractNumId w:val="29"/>
  </w:num>
  <w:num w:numId="83">
    <w:abstractNumId w:val="39"/>
  </w:num>
  <w:num w:numId="84">
    <w:abstractNumId w:val="78"/>
  </w:num>
  <w:num w:numId="85">
    <w:abstractNumId w:val="12"/>
  </w:num>
  <w:num w:numId="86">
    <w:abstractNumId w:val="63"/>
  </w:num>
  <w:num w:numId="87">
    <w:abstractNumId w:val="48"/>
  </w:num>
  <w:num w:numId="88">
    <w:abstractNumId w:val="17"/>
  </w:num>
  <w:num w:numId="89">
    <w:abstractNumId w:val="19"/>
  </w:num>
  <w:num w:numId="90">
    <w:abstractNumId w:val="49"/>
  </w:num>
  <w:num w:numId="91">
    <w:abstractNumId w:val="5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6DA6"/>
    <w:rsid w:val="00000ACA"/>
    <w:rsid w:val="0000133D"/>
    <w:rsid w:val="000034D7"/>
    <w:rsid w:val="0000366B"/>
    <w:rsid w:val="00005335"/>
    <w:rsid w:val="00006090"/>
    <w:rsid w:val="000071DE"/>
    <w:rsid w:val="00007B46"/>
    <w:rsid w:val="0001139C"/>
    <w:rsid w:val="00011EB3"/>
    <w:rsid w:val="0001216F"/>
    <w:rsid w:val="00012D87"/>
    <w:rsid w:val="000131E2"/>
    <w:rsid w:val="0001432D"/>
    <w:rsid w:val="00015402"/>
    <w:rsid w:val="00020D91"/>
    <w:rsid w:val="000223B7"/>
    <w:rsid w:val="00024184"/>
    <w:rsid w:val="0002474B"/>
    <w:rsid w:val="00026341"/>
    <w:rsid w:val="0003030F"/>
    <w:rsid w:val="000353C9"/>
    <w:rsid w:val="00035719"/>
    <w:rsid w:val="00041EA6"/>
    <w:rsid w:val="000420A8"/>
    <w:rsid w:val="00043E36"/>
    <w:rsid w:val="00046215"/>
    <w:rsid w:val="00050014"/>
    <w:rsid w:val="000521F8"/>
    <w:rsid w:val="000608AB"/>
    <w:rsid w:val="00061B26"/>
    <w:rsid w:val="00064380"/>
    <w:rsid w:val="00065039"/>
    <w:rsid w:val="00067124"/>
    <w:rsid w:val="00073A0D"/>
    <w:rsid w:val="00073C60"/>
    <w:rsid w:val="000751B5"/>
    <w:rsid w:val="0007532A"/>
    <w:rsid w:val="00076E3F"/>
    <w:rsid w:val="000778CC"/>
    <w:rsid w:val="000828A7"/>
    <w:rsid w:val="00083E9D"/>
    <w:rsid w:val="00084A68"/>
    <w:rsid w:val="00086520"/>
    <w:rsid w:val="000879C2"/>
    <w:rsid w:val="00087B41"/>
    <w:rsid w:val="000904B6"/>
    <w:rsid w:val="000908CF"/>
    <w:rsid w:val="0009142D"/>
    <w:rsid w:val="00094728"/>
    <w:rsid w:val="00095A88"/>
    <w:rsid w:val="00096552"/>
    <w:rsid w:val="00097B47"/>
    <w:rsid w:val="000A20D0"/>
    <w:rsid w:val="000A3343"/>
    <w:rsid w:val="000B2F0A"/>
    <w:rsid w:val="000B3365"/>
    <w:rsid w:val="000B346D"/>
    <w:rsid w:val="000B4114"/>
    <w:rsid w:val="000B42F0"/>
    <w:rsid w:val="000B467E"/>
    <w:rsid w:val="000B61B0"/>
    <w:rsid w:val="000B6298"/>
    <w:rsid w:val="000B64A4"/>
    <w:rsid w:val="000C02AB"/>
    <w:rsid w:val="000C0891"/>
    <w:rsid w:val="000C1BD4"/>
    <w:rsid w:val="000C2862"/>
    <w:rsid w:val="000C2BC7"/>
    <w:rsid w:val="000C3C50"/>
    <w:rsid w:val="000C3F98"/>
    <w:rsid w:val="000C4108"/>
    <w:rsid w:val="000C44F2"/>
    <w:rsid w:val="000D4F6A"/>
    <w:rsid w:val="000D69F1"/>
    <w:rsid w:val="000D6DC8"/>
    <w:rsid w:val="000E0D62"/>
    <w:rsid w:val="000E1497"/>
    <w:rsid w:val="000E528C"/>
    <w:rsid w:val="000E5881"/>
    <w:rsid w:val="000F020C"/>
    <w:rsid w:val="000F03CD"/>
    <w:rsid w:val="000F45BD"/>
    <w:rsid w:val="000F6599"/>
    <w:rsid w:val="0010099F"/>
    <w:rsid w:val="00100C81"/>
    <w:rsid w:val="001016AD"/>
    <w:rsid w:val="00101F10"/>
    <w:rsid w:val="00102CF3"/>
    <w:rsid w:val="00103535"/>
    <w:rsid w:val="00104B44"/>
    <w:rsid w:val="0010569A"/>
    <w:rsid w:val="00106984"/>
    <w:rsid w:val="001128CD"/>
    <w:rsid w:val="00113315"/>
    <w:rsid w:val="0011381C"/>
    <w:rsid w:val="001149F7"/>
    <w:rsid w:val="00116237"/>
    <w:rsid w:val="00117793"/>
    <w:rsid w:val="00122210"/>
    <w:rsid w:val="001243D6"/>
    <w:rsid w:val="00124D75"/>
    <w:rsid w:val="00124EB4"/>
    <w:rsid w:val="001300E5"/>
    <w:rsid w:val="00130713"/>
    <w:rsid w:val="00131AF7"/>
    <w:rsid w:val="001323E3"/>
    <w:rsid w:val="00133414"/>
    <w:rsid w:val="00137349"/>
    <w:rsid w:val="00140334"/>
    <w:rsid w:val="001407C6"/>
    <w:rsid w:val="00142DD1"/>
    <w:rsid w:val="00144CA7"/>
    <w:rsid w:val="0014583B"/>
    <w:rsid w:val="00146C2B"/>
    <w:rsid w:val="00151B03"/>
    <w:rsid w:val="001524E6"/>
    <w:rsid w:val="0015292C"/>
    <w:rsid w:val="001529D6"/>
    <w:rsid w:val="001535F2"/>
    <w:rsid w:val="00153A18"/>
    <w:rsid w:val="00156253"/>
    <w:rsid w:val="001564AA"/>
    <w:rsid w:val="00156796"/>
    <w:rsid w:val="00162747"/>
    <w:rsid w:val="00162D93"/>
    <w:rsid w:val="001632D1"/>
    <w:rsid w:val="00164B66"/>
    <w:rsid w:val="001658C3"/>
    <w:rsid w:val="00165FD5"/>
    <w:rsid w:val="00167109"/>
    <w:rsid w:val="001709A4"/>
    <w:rsid w:val="0017576D"/>
    <w:rsid w:val="00176629"/>
    <w:rsid w:val="00176EBE"/>
    <w:rsid w:val="00177775"/>
    <w:rsid w:val="00180D37"/>
    <w:rsid w:val="001874FD"/>
    <w:rsid w:val="001909A2"/>
    <w:rsid w:val="00191626"/>
    <w:rsid w:val="00191D64"/>
    <w:rsid w:val="00192E60"/>
    <w:rsid w:val="00193631"/>
    <w:rsid w:val="00193649"/>
    <w:rsid w:val="00194721"/>
    <w:rsid w:val="00194BC6"/>
    <w:rsid w:val="001A3638"/>
    <w:rsid w:val="001A53D3"/>
    <w:rsid w:val="001B02AE"/>
    <w:rsid w:val="001B0D65"/>
    <w:rsid w:val="001B28B4"/>
    <w:rsid w:val="001B4793"/>
    <w:rsid w:val="001B708A"/>
    <w:rsid w:val="001B720A"/>
    <w:rsid w:val="001B78D6"/>
    <w:rsid w:val="001C22C0"/>
    <w:rsid w:val="001C2ABF"/>
    <w:rsid w:val="001C35C7"/>
    <w:rsid w:val="001C47D9"/>
    <w:rsid w:val="001C5B3C"/>
    <w:rsid w:val="001C615C"/>
    <w:rsid w:val="001D0E60"/>
    <w:rsid w:val="001D1D15"/>
    <w:rsid w:val="001D35C5"/>
    <w:rsid w:val="001E027C"/>
    <w:rsid w:val="001E201F"/>
    <w:rsid w:val="001E2101"/>
    <w:rsid w:val="001E2E37"/>
    <w:rsid w:val="001E3205"/>
    <w:rsid w:val="001E34EC"/>
    <w:rsid w:val="001E4696"/>
    <w:rsid w:val="001E4D66"/>
    <w:rsid w:val="001E5212"/>
    <w:rsid w:val="001E5647"/>
    <w:rsid w:val="001E5A54"/>
    <w:rsid w:val="001E6D32"/>
    <w:rsid w:val="001E7B30"/>
    <w:rsid w:val="001F34D7"/>
    <w:rsid w:val="001F40E3"/>
    <w:rsid w:val="001F4188"/>
    <w:rsid w:val="001F425A"/>
    <w:rsid w:val="001F4E97"/>
    <w:rsid w:val="001F50A1"/>
    <w:rsid w:val="00200BB2"/>
    <w:rsid w:val="0020105F"/>
    <w:rsid w:val="002018BE"/>
    <w:rsid w:val="002024BE"/>
    <w:rsid w:val="00202D92"/>
    <w:rsid w:val="00203274"/>
    <w:rsid w:val="002039C4"/>
    <w:rsid w:val="0020405F"/>
    <w:rsid w:val="00204E4C"/>
    <w:rsid w:val="0020675B"/>
    <w:rsid w:val="002108FA"/>
    <w:rsid w:val="00210943"/>
    <w:rsid w:val="00212DBD"/>
    <w:rsid w:val="00215536"/>
    <w:rsid w:val="002208B3"/>
    <w:rsid w:val="00221F92"/>
    <w:rsid w:val="0022308F"/>
    <w:rsid w:val="002235EE"/>
    <w:rsid w:val="002255E4"/>
    <w:rsid w:val="00226BE1"/>
    <w:rsid w:val="00227A69"/>
    <w:rsid w:val="00231CA9"/>
    <w:rsid w:val="00232DDF"/>
    <w:rsid w:val="00235DE4"/>
    <w:rsid w:val="00237D62"/>
    <w:rsid w:val="002422F2"/>
    <w:rsid w:val="002437FB"/>
    <w:rsid w:val="00244199"/>
    <w:rsid w:val="0024442E"/>
    <w:rsid w:val="00244CD9"/>
    <w:rsid w:val="00247808"/>
    <w:rsid w:val="00251818"/>
    <w:rsid w:val="0025414A"/>
    <w:rsid w:val="00255435"/>
    <w:rsid w:val="00255ACE"/>
    <w:rsid w:val="00256D81"/>
    <w:rsid w:val="002577F5"/>
    <w:rsid w:val="00260177"/>
    <w:rsid w:val="00261F97"/>
    <w:rsid w:val="00262963"/>
    <w:rsid w:val="0026298D"/>
    <w:rsid w:val="002655BD"/>
    <w:rsid w:val="00265979"/>
    <w:rsid w:val="00265A20"/>
    <w:rsid w:val="00265B83"/>
    <w:rsid w:val="00266655"/>
    <w:rsid w:val="00266C85"/>
    <w:rsid w:val="00270091"/>
    <w:rsid w:val="00270DE1"/>
    <w:rsid w:val="00271D9D"/>
    <w:rsid w:val="00272765"/>
    <w:rsid w:val="00272A82"/>
    <w:rsid w:val="00272D80"/>
    <w:rsid w:val="002737B6"/>
    <w:rsid w:val="0027388C"/>
    <w:rsid w:val="002769F5"/>
    <w:rsid w:val="00280085"/>
    <w:rsid w:val="0028013B"/>
    <w:rsid w:val="00280A29"/>
    <w:rsid w:val="00283203"/>
    <w:rsid w:val="002874F9"/>
    <w:rsid w:val="0029092C"/>
    <w:rsid w:val="00290D7C"/>
    <w:rsid w:val="002915BB"/>
    <w:rsid w:val="002916F7"/>
    <w:rsid w:val="002928CF"/>
    <w:rsid w:val="00293841"/>
    <w:rsid w:val="0029399A"/>
    <w:rsid w:val="00293F85"/>
    <w:rsid w:val="00294679"/>
    <w:rsid w:val="00296289"/>
    <w:rsid w:val="002A097E"/>
    <w:rsid w:val="002A18AA"/>
    <w:rsid w:val="002A28DB"/>
    <w:rsid w:val="002A35AE"/>
    <w:rsid w:val="002A40CB"/>
    <w:rsid w:val="002A72B9"/>
    <w:rsid w:val="002B01F5"/>
    <w:rsid w:val="002B33E2"/>
    <w:rsid w:val="002B3FDF"/>
    <w:rsid w:val="002B47B2"/>
    <w:rsid w:val="002B4C27"/>
    <w:rsid w:val="002B56BD"/>
    <w:rsid w:val="002B5CC7"/>
    <w:rsid w:val="002B71D9"/>
    <w:rsid w:val="002C38EB"/>
    <w:rsid w:val="002C3E2E"/>
    <w:rsid w:val="002C47E8"/>
    <w:rsid w:val="002C6F89"/>
    <w:rsid w:val="002D1E61"/>
    <w:rsid w:val="002D280D"/>
    <w:rsid w:val="002D2B48"/>
    <w:rsid w:val="002D3228"/>
    <w:rsid w:val="002D4F3F"/>
    <w:rsid w:val="002D5080"/>
    <w:rsid w:val="002D75B4"/>
    <w:rsid w:val="002D7979"/>
    <w:rsid w:val="002D7B6F"/>
    <w:rsid w:val="002E42F4"/>
    <w:rsid w:val="002E4681"/>
    <w:rsid w:val="002E4881"/>
    <w:rsid w:val="002E5191"/>
    <w:rsid w:val="002E68A4"/>
    <w:rsid w:val="002E782C"/>
    <w:rsid w:val="002E7F3D"/>
    <w:rsid w:val="002E7F9D"/>
    <w:rsid w:val="002F0ED7"/>
    <w:rsid w:val="002F1C92"/>
    <w:rsid w:val="002F31EC"/>
    <w:rsid w:val="002F4616"/>
    <w:rsid w:val="002F5305"/>
    <w:rsid w:val="002F590A"/>
    <w:rsid w:val="002F59D3"/>
    <w:rsid w:val="002F635A"/>
    <w:rsid w:val="002F6B3E"/>
    <w:rsid w:val="00301A18"/>
    <w:rsid w:val="003021B8"/>
    <w:rsid w:val="00303BD6"/>
    <w:rsid w:val="00305745"/>
    <w:rsid w:val="00305F6D"/>
    <w:rsid w:val="00307DAC"/>
    <w:rsid w:val="00312013"/>
    <w:rsid w:val="00312613"/>
    <w:rsid w:val="0031280D"/>
    <w:rsid w:val="0031397B"/>
    <w:rsid w:val="0031473A"/>
    <w:rsid w:val="00316A1A"/>
    <w:rsid w:val="0031784D"/>
    <w:rsid w:val="003204FD"/>
    <w:rsid w:val="003213D7"/>
    <w:rsid w:val="003217E7"/>
    <w:rsid w:val="00322064"/>
    <w:rsid w:val="00322A35"/>
    <w:rsid w:val="0032685D"/>
    <w:rsid w:val="0032746B"/>
    <w:rsid w:val="0032780B"/>
    <w:rsid w:val="00327EBF"/>
    <w:rsid w:val="003316B0"/>
    <w:rsid w:val="00333A92"/>
    <w:rsid w:val="00333F3C"/>
    <w:rsid w:val="0034565E"/>
    <w:rsid w:val="00346C46"/>
    <w:rsid w:val="00347279"/>
    <w:rsid w:val="0034773E"/>
    <w:rsid w:val="00347E4A"/>
    <w:rsid w:val="00350AA3"/>
    <w:rsid w:val="00356FFA"/>
    <w:rsid w:val="00357C1B"/>
    <w:rsid w:val="00361172"/>
    <w:rsid w:val="00361B45"/>
    <w:rsid w:val="0036290E"/>
    <w:rsid w:val="003629C6"/>
    <w:rsid w:val="00362E89"/>
    <w:rsid w:val="003647CF"/>
    <w:rsid w:val="00364EF6"/>
    <w:rsid w:val="003670C5"/>
    <w:rsid w:val="0036778E"/>
    <w:rsid w:val="00371A79"/>
    <w:rsid w:val="00372002"/>
    <w:rsid w:val="00372651"/>
    <w:rsid w:val="0037376B"/>
    <w:rsid w:val="003751D4"/>
    <w:rsid w:val="00375955"/>
    <w:rsid w:val="00376BE4"/>
    <w:rsid w:val="003801B3"/>
    <w:rsid w:val="00380372"/>
    <w:rsid w:val="00385867"/>
    <w:rsid w:val="00385BE3"/>
    <w:rsid w:val="003864B2"/>
    <w:rsid w:val="003869C4"/>
    <w:rsid w:val="0038785A"/>
    <w:rsid w:val="00394190"/>
    <w:rsid w:val="00394A3E"/>
    <w:rsid w:val="003950E0"/>
    <w:rsid w:val="00395C9D"/>
    <w:rsid w:val="00396FDA"/>
    <w:rsid w:val="00397695"/>
    <w:rsid w:val="00397892"/>
    <w:rsid w:val="003A05C3"/>
    <w:rsid w:val="003A1AE5"/>
    <w:rsid w:val="003A2319"/>
    <w:rsid w:val="003A52E6"/>
    <w:rsid w:val="003A59F2"/>
    <w:rsid w:val="003A7B38"/>
    <w:rsid w:val="003A7D4A"/>
    <w:rsid w:val="003B035D"/>
    <w:rsid w:val="003B03AB"/>
    <w:rsid w:val="003B0E1B"/>
    <w:rsid w:val="003B129D"/>
    <w:rsid w:val="003B1777"/>
    <w:rsid w:val="003B177D"/>
    <w:rsid w:val="003B3087"/>
    <w:rsid w:val="003B373F"/>
    <w:rsid w:val="003B6F2B"/>
    <w:rsid w:val="003B72AD"/>
    <w:rsid w:val="003C1B05"/>
    <w:rsid w:val="003C1B68"/>
    <w:rsid w:val="003C270E"/>
    <w:rsid w:val="003C44B5"/>
    <w:rsid w:val="003C7BD2"/>
    <w:rsid w:val="003D27F3"/>
    <w:rsid w:val="003D29CB"/>
    <w:rsid w:val="003D2AC8"/>
    <w:rsid w:val="003D3192"/>
    <w:rsid w:val="003D3475"/>
    <w:rsid w:val="003E0FA8"/>
    <w:rsid w:val="003E1E61"/>
    <w:rsid w:val="003E78EF"/>
    <w:rsid w:val="003E7CDF"/>
    <w:rsid w:val="003E7D67"/>
    <w:rsid w:val="003F02D0"/>
    <w:rsid w:val="003F107E"/>
    <w:rsid w:val="003F23E1"/>
    <w:rsid w:val="003F2EFF"/>
    <w:rsid w:val="003F3481"/>
    <w:rsid w:val="003F36FC"/>
    <w:rsid w:val="003F419F"/>
    <w:rsid w:val="003F6678"/>
    <w:rsid w:val="00400C69"/>
    <w:rsid w:val="00407AAC"/>
    <w:rsid w:val="004150DE"/>
    <w:rsid w:val="0041589A"/>
    <w:rsid w:val="00415B53"/>
    <w:rsid w:val="004162F4"/>
    <w:rsid w:val="00416709"/>
    <w:rsid w:val="00416A19"/>
    <w:rsid w:val="004200A7"/>
    <w:rsid w:val="00420269"/>
    <w:rsid w:val="0042051C"/>
    <w:rsid w:val="004215EA"/>
    <w:rsid w:val="004224E4"/>
    <w:rsid w:val="004230E5"/>
    <w:rsid w:val="00423A7D"/>
    <w:rsid w:val="00423F68"/>
    <w:rsid w:val="00425014"/>
    <w:rsid w:val="00426BD6"/>
    <w:rsid w:val="004273AD"/>
    <w:rsid w:val="00430B25"/>
    <w:rsid w:val="004321E5"/>
    <w:rsid w:val="00432908"/>
    <w:rsid w:val="00434449"/>
    <w:rsid w:val="00437EE1"/>
    <w:rsid w:val="0044237D"/>
    <w:rsid w:val="0044330C"/>
    <w:rsid w:val="0044461A"/>
    <w:rsid w:val="00447A73"/>
    <w:rsid w:val="004500D0"/>
    <w:rsid w:val="00450136"/>
    <w:rsid w:val="00452297"/>
    <w:rsid w:val="00452508"/>
    <w:rsid w:val="00452DC1"/>
    <w:rsid w:val="00452DC7"/>
    <w:rsid w:val="00456F21"/>
    <w:rsid w:val="0046004A"/>
    <w:rsid w:val="004611C6"/>
    <w:rsid w:val="004626EB"/>
    <w:rsid w:val="004630DB"/>
    <w:rsid w:val="00464A16"/>
    <w:rsid w:val="004663AA"/>
    <w:rsid w:val="00475DB3"/>
    <w:rsid w:val="00483617"/>
    <w:rsid w:val="004837DD"/>
    <w:rsid w:val="0048386D"/>
    <w:rsid w:val="00483B34"/>
    <w:rsid w:val="00483BF3"/>
    <w:rsid w:val="00483D53"/>
    <w:rsid w:val="00484A3B"/>
    <w:rsid w:val="0048601E"/>
    <w:rsid w:val="004863CA"/>
    <w:rsid w:val="00486638"/>
    <w:rsid w:val="00490EE4"/>
    <w:rsid w:val="004923A5"/>
    <w:rsid w:val="00494289"/>
    <w:rsid w:val="0049598A"/>
    <w:rsid w:val="004A1444"/>
    <w:rsid w:val="004A2B8D"/>
    <w:rsid w:val="004A45B1"/>
    <w:rsid w:val="004B0A94"/>
    <w:rsid w:val="004B6B72"/>
    <w:rsid w:val="004B7562"/>
    <w:rsid w:val="004C2FA9"/>
    <w:rsid w:val="004C30E4"/>
    <w:rsid w:val="004C45F2"/>
    <w:rsid w:val="004C4BAF"/>
    <w:rsid w:val="004C4D3D"/>
    <w:rsid w:val="004C64C0"/>
    <w:rsid w:val="004C678B"/>
    <w:rsid w:val="004D0E20"/>
    <w:rsid w:val="004D2B51"/>
    <w:rsid w:val="004D6CE1"/>
    <w:rsid w:val="004D78D9"/>
    <w:rsid w:val="004E0A5A"/>
    <w:rsid w:val="004E23C4"/>
    <w:rsid w:val="004E3B58"/>
    <w:rsid w:val="004E3ED1"/>
    <w:rsid w:val="004F0A4A"/>
    <w:rsid w:val="004F2795"/>
    <w:rsid w:val="004F46E4"/>
    <w:rsid w:val="004F5439"/>
    <w:rsid w:val="005014E3"/>
    <w:rsid w:val="00504263"/>
    <w:rsid w:val="0050442F"/>
    <w:rsid w:val="005048F3"/>
    <w:rsid w:val="005057E9"/>
    <w:rsid w:val="00505BEA"/>
    <w:rsid w:val="00506D80"/>
    <w:rsid w:val="00507A99"/>
    <w:rsid w:val="0051159B"/>
    <w:rsid w:val="00511A13"/>
    <w:rsid w:val="00515857"/>
    <w:rsid w:val="0051746B"/>
    <w:rsid w:val="00520854"/>
    <w:rsid w:val="005211F7"/>
    <w:rsid w:val="00523060"/>
    <w:rsid w:val="005264EC"/>
    <w:rsid w:val="00527B42"/>
    <w:rsid w:val="005313F2"/>
    <w:rsid w:val="00532F83"/>
    <w:rsid w:val="00535533"/>
    <w:rsid w:val="00541AB7"/>
    <w:rsid w:val="00544880"/>
    <w:rsid w:val="005450B9"/>
    <w:rsid w:val="005451FC"/>
    <w:rsid w:val="00545C6D"/>
    <w:rsid w:val="005475F4"/>
    <w:rsid w:val="00547997"/>
    <w:rsid w:val="00547CEE"/>
    <w:rsid w:val="005514B3"/>
    <w:rsid w:val="00553BB1"/>
    <w:rsid w:val="00553BEC"/>
    <w:rsid w:val="00554D40"/>
    <w:rsid w:val="00560677"/>
    <w:rsid w:val="00560B75"/>
    <w:rsid w:val="00561A1F"/>
    <w:rsid w:val="0056260F"/>
    <w:rsid w:val="00564365"/>
    <w:rsid w:val="00565340"/>
    <w:rsid w:val="00566C2F"/>
    <w:rsid w:val="0057158D"/>
    <w:rsid w:val="00571E48"/>
    <w:rsid w:val="005732F2"/>
    <w:rsid w:val="00574625"/>
    <w:rsid w:val="005749D8"/>
    <w:rsid w:val="00576107"/>
    <w:rsid w:val="00576453"/>
    <w:rsid w:val="00577EFA"/>
    <w:rsid w:val="00577F7C"/>
    <w:rsid w:val="00580416"/>
    <w:rsid w:val="00580CC4"/>
    <w:rsid w:val="0058161C"/>
    <w:rsid w:val="00583409"/>
    <w:rsid w:val="00584B09"/>
    <w:rsid w:val="00585DAD"/>
    <w:rsid w:val="005922C8"/>
    <w:rsid w:val="005936BC"/>
    <w:rsid w:val="00595507"/>
    <w:rsid w:val="00595F37"/>
    <w:rsid w:val="005A2CDC"/>
    <w:rsid w:val="005A2EBB"/>
    <w:rsid w:val="005A33FE"/>
    <w:rsid w:val="005A3941"/>
    <w:rsid w:val="005A45EE"/>
    <w:rsid w:val="005A4944"/>
    <w:rsid w:val="005A4F1D"/>
    <w:rsid w:val="005A6393"/>
    <w:rsid w:val="005A6B88"/>
    <w:rsid w:val="005B197F"/>
    <w:rsid w:val="005B652F"/>
    <w:rsid w:val="005B684B"/>
    <w:rsid w:val="005B6C30"/>
    <w:rsid w:val="005B728D"/>
    <w:rsid w:val="005C4D8C"/>
    <w:rsid w:val="005C6862"/>
    <w:rsid w:val="005C7E26"/>
    <w:rsid w:val="005D3B50"/>
    <w:rsid w:val="005D4F62"/>
    <w:rsid w:val="005D553A"/>
    <w:rsid w:val="005D5D95"/>
    <w:rsid w:val="005D6673"/>
    <w:rsid w:val="005E01D4"/>
    <w:rsid w:val="005E0627"/>
    <w:rsid w:val="005E1F82"/>
    <w:rsid w:val="005E3227"/>
    <w:rsid w:val="005E5D1B"/>
    <w:rsid w:val="005E6DD9"/>
    <w:rsid w:val="005F195F"/>
    <w:rsid w:val="005F2368"/>
    <w:rsid w:val="005F2FB9"/>
    <w:rsid w:val="005F3674"/>
    <w:rsid w:val="005F385B"/>
    <w:rsid w:val="005F554A"/>
    <w:rsid w:val="005F62E1"/>
    <w:rsid w:val="005F67D7"/>
    <w:rsid w:val="00601415"/>
    <w:rsid w:val="006014EF"/>
    <w:rsid w:val="00602400"/>
    <w:rsid w:val="0060276B"/>
    <w:rsid w:val="00603A57"/>
    <w:rsid w:val="00603AEE"/>
    <w:rsid w:val="006047E4"/>
    <w:rsid w:val="00605358"/>
    <w:rsid w:val="00605FC1"/>
    <w:rsid w:val="00606093"/>
    <w:rsid w:val="006062AE"/>
    <w:rsid w:val="00606F5F"/>
    <w:rsid w:val="006108EA"/>
    <w:rsid w:val="0061247C"/>
    <w:rsid w:val="00613935"/>
    <w:rsid w:val="00613B7E"/>
    <w:rsid w:val="00613C17"/>
    <w:rsid w:val="00614851"/>
    <w:rsid w:val="0061626E"/>
    <w:rsid w:val="00616F20"/>
    <w:rsid w:val="006206F9"/>
    <w:rsid w:val="00620A4B"/>
    <w:rsid w:val="006212C6"/>
    <w:rsid w:val="0062134C"/>
    <w:rsid w:val="00623A71"/>
    <w:rsid w:val="00625DF7"/>
    <w:rsid w:val="00632571"/>
    <w:rsid w:val="00637C2D"/>
    <w:rsid w:val="006401C1"/>
    <w:rsid w:val="006456A5"/>
    <w:rsid w:val="00646099"/>
    <w:rsid w:val="00665449"/>
    <w:rsid w:val="00665834"/>
    <w:rsid w:val="00665B3F"/>
    <w:rsid w:val="00665C15"/>
    <w:rsid w:val="00666A5B"/>
    <w:rsid w:val="00673A20"/>
    <w:rsid w:val="00673FBD"/>
    <w:rsid w:val="006746F5"/>
    <w:rsid w:val="0067554B"/>
    <w:rsid w:val="00676A49"/>
    <w:rsid w:val="00680E0A"/>
    <w:rsid w:val="0068186A"/>
    <w:rsid w:val="00683573"/>
    <w:rsid w:val="0068621A"/>
    <w:rsid w:val="006865FA"/>
    <w:rsid w:val="00687B55"/>
    <w:rsid w:val="00693E86"/>
    <w:rsid w:val="0069446E"/>
    <w:rsid w:val="00694577"/>
    <w:rsid w:val="006952BE"/>
    <w:rsid w:val="0069594F"/>
    <w:rsid w:val="00695CE4"/>
    <w:rsid w:val="006A3B64"/>
    <w:rsid w:val="006A4F60"/>
    <w:rsid w:val="006A5766"/>
    <w:rsid w:val="006A74A7"/>
    <w:rsid w:val="006B05F5"/>
    <w:rsid w:val="006B1F7D"/>
    <w:rsid w:val="006B2A27"/>
    <w:rsid w:val="006B2E39"/>
    <w:rsid w:val="006B5597"/>
    <w:rsid w:val="006B64EE"/>
    <w:rsid w:val="006B75D0"/>
    <w:rsid w:val="006C099B"/>
    <w:rsid w:val="006C24AB"/>
    <w:rsid w:val="006C44F2"/>
    <w:rsid w:val="006C5E90"/>
    <w:rsid w:val="006C79D0"/>
    <w:rsid w:val="006D063C"/>
    <w:rsid w:val="006D14A8"/>
    <w:rsid w:val="006D1C42"/>
    <w:rsid w:val="006D2112"/>
    <w:rsid w:val="006D2A98"/>
    <w:rsid w:val="006D4456"/>
    <w:rsid w:val="006D7495"/>
    <w:rsid w:val="006D7FA9"/>
    <w:rsid w:val="006D7FD1"/>
    <w:rsid w:val="006E1565"/>
    <w:rsid w:val="006E2B28"/>
    <w:rsid w:val="006E3469"/>
    <w:rsid w:val="006E465F"/>
    <w:rsid w:val="006E596D"/>
    <w:rsid w:val="006E6F57"/>
    <w:rsid w:val="006E7042"/>
    <w:rsid w:val="006E796A"/>
    <w:rsid w:val="006F0AEB"/>
    <w:rsid w:val="006F306A"/>
    <w:rsid w:val="006F36A4"/>
    <w:rsid w:val="006F4EB1"/>
    <w:rsid w:val="006F6D4D"/>
    <w:rsid w:val="006F6F70"/>
    <w:rsid w:val="0070220A"/>
    <w:rsid w:val="00702440"/>
    <w:rsid w:val="00703EB3"/>
    <w:rsid w:val="00704544"/>
    <w:rsid w:val="00704BDB"/>
    <w:rsid w:val="00707175"/>
    <w:rsid w:val="00707BCC"/>
    <w:rsid w:val="00712045"/>
    <w:rsid w:val="007136DA"/>
    <w:rsid w:val="00714C59"/>
    <w:rsid w:val="0071643B"/>
    <w:rsid w:val="007164CB"/>
    <w:rsid w:val="00716A96"/>
    <w:rsid w:val="00717929"/>
    <w:rsid w:val="00721AC6"/>
    <w:rsid w:val="00726044"/>
    <w:rsid w:val="00726827"/>
    <w:rsid w:val="00726916"/>
    <w:rsid w:val="00726BA7"/>
    <w:rsid w:val="00727CF3"/>
    <w:rsid w:val="0073085D"/>
    <w:rsid w:val="007325D9"/>
    <w:rsid w:val="0073595B"/>
    <w:rsid w:val="00736CA6"/>
    <w:rsid w:val="007401F5"/>
    <w:rsid w:val="00746B87"/>
    <w:rsid w:val="007475F9"/>
    <w:rsid w:val="007501C2"/>
    <w:rsid w:val="00754DE9"/>
    <w:rsid w:val="0075504C"/>
    <w:rsid w:val="00756FDE"/>
    <w:rsid w:val="007571EF"/>
    <w:rsid w:val="00761F28"/>
    <w:rsid w:val="007626E6"/>
    <w:rsid w:val="007627D4"/>
    <w:rsid w:val="00762ACC"/>
    <w:rsid w:val="00762DBF"/>
    <w:rsid w:val="00764533"/>
    <w:rsid w:val="00765D66"/>
    <w:rsid w:val="0076624E"/>
    <w:rsid w:val="007669C4"/>
    <w:rsid w:val="007679E9"/>
    <w:rsid w:val="00771254"/>
    <w:rsid w:val="007728A1"/>
    <w:rsid w:val="00773303"/>
    <w:rsid w:val="00773D80"/>
    <w:rsid w:val="00775026"/>
    <w:rsid w:val="00775957"/>
    <w:rsid w:val="00777A7A"/>
    <w:rsid w:val="00780A8D"/>
    <w:rsid w:val="0078275C"/>
    <w:rsid w:val="00784638"/>
    <w:rsid w:val="00785199"/>
    <w:rsid w:val="0078544F"/>
    <w:rsid w:val="00785E49"/>
    <w:rsid w:val="00786E45"/>
    <w:rsid w:val="0078714A"/>
    <w:rsid w:val="00787228"/>
    <w:rsid w:val="00791B72"/>
    <w:rsid w:val="00795472"/>
    <w:rsid w:val="007955D8"/>
    <w:rsid w:val="007A2B78"/>
    <w:rsid w:val="007A7406"/>
    <w:rsid w:val="007B0C3D"/>
    <w:rsid w:val="007B1AB5"/>
    <w:rsid w:val="007B1E4C"/>
    <w:rsid w:val="007B3611"/>
    <w:rsid w:val="007B4959"/>
    <w:rsid w:val="007B4B09"/>
    <w:rsid w:val="007B4C20"/>
    <w:rsid w:val="007B7A8D"/>
    <w:rsid w:val="007C306E"/>
    <w:rsid w:val="007C3DF6"/>
    <w:rsid w:val="007C505B"/>
    <w:rsid w:val="007C5453"/>
    <w:rsid w:val="007C56BF"/>
    <w:rsid w:val="007C56E6"/>
    <w:rsid w:val="007C5831"/>
    <w:rsid w:val="007C7958"/>
    <w:rsid w:val="007D1093"/>
    <w:rsid w:val="007D2CCA"/>
    <w:rsid w:val="007D4223"/>
    <w:rsid w:val="007D52EB"/>
    <w:rsid w:val="007D5A08"/>
    <w:rsid w:val="007D6119"/>
    <w:rsid w:val="007D7AD6"/>
    <w:rsid w:val="007E0045"/>
    <w:rsid w:val="007E21C5"/>
    <w:rsid w:val="007E586C"/>
    <w:rsid w:val="007E78EC"/>
    <w:rsid w:val="007E7D03"/>
    <w:rsid w:val="007F0874"/>
    <w:rsid w:val="007F0FE6"/>
    <w:rsid w:val="007F1E0C"/>
    <w:rsid w:val="007F23F4"/>
    <w:rsid w:val="007F4BD7"/>
    <w:rsid w:val="007F4E0F"/>
    <w:rsid w:val="007F529A"/>
    <w:rsid w:val="007F5CB7"/>
    <w:rsid w:val="007F66C0"/>
    <w:rsid w:val="007F6E5C"/>
    <w:rsid w:val="007F74D8"/>
    <w:rsid w:val="0080538E"/>
    <w:rsid w:val="00805A05"/>
    <w:rsid w:val="00807A0B"/>
    <w:rsid w:val="00807EAE"/>
    <w:rsid w:val="00807F80"/>
    <w:rsid w:val="00810BA9"/>
    <w:rsid w:val="00810F9E"/>
    <w:rsid w:val="00811FA6"/>
    <w:rsid w:val="00820741"/>
    <w:rsid w:val="008225A2"/>
    <w:rsid w:val="00825B9E"/>
    <w:rsid w:val="00830AC2"/>
    <w:rsid w:val="008315C7"/>
    <w:rsid w:val="00831FF7"/>
    <w:rsid w:val="008334FE"/>
    <w:rsid w:val="0083538A"/>
    <w:rsid w:val="00835E58"/>
    <w:rsid w:val="008365C6"/>
    <w:rsid w:val="0083689F"/>
    <w:rsid w:val="00837774"/>
    <w:rsid w:val="008410DA"/>
    <w:rsid w:val="00843B48"/>
    <w:rsid w:val="0084435B"/>
    <w:rsid w:val="00844642"/>
    <w:rsid w:val="00844DC0"/>
    <w:rsid w:val="008455CD"/>
    <w:rsid w:val="00847D66"/>
    <w:rsid w:val="00847EF1"/>
    <w:rsid w:val="008528A7"/>
    <w:rsid w:val="00852AA4"/>
    <w:rsid w:val="00854AE9"/>
    <w:rsid w:val="00854C6D"/>
    <w:rsid w:val="00856185"/>
    <w:rsid w:val="00857B6D"/>
    <w:rsid w:val="00860D16"/>
    <w:rsid w:val="00860D51"/>
    <w:rsid w:val="00860FF5"/>
    <w:rsid w:val="0086138B"/>
    <w:rsid w:val="00863348"/>
    <w:rsid w:val="00863A2B"/>
    <w:rsid w:val="00864387"/>
    <w:rsid w:val="00864A26"/>
    <w:rsid w:val="00864D43"/>
    <w:rsid w:val="00865462"/>
    <w:rsid w:val="00867C55"/>
    <w:rsid w:val="00872E34"/>
    <w:rsid w:val="008745B6"/>
    <w:rsid w:val="00876015"/>
    <w:rsid w:val="00877442"/>
    <w:rsid w:val="00877788"/>
    <w:rsid w:val="008866AD"/>
    <w:rsid w:val="00886F33"/>
    <w:rsid w:val="008876F5"/>
    <w:rsid w:val="00890B35"/>
    <w:rsid w:val="0089143C"/>
    <w:rsid w:val="00894EF8"/>
    <w:rsid w:val="008960BD"/>
    <w:rsid w:val="008A2252"/>
    <w:rsid w:val="008A2975"/>
    <w:rsid w:val="008A3333"/>
    <w:rsid w:val="008A3608"/>
    <w:rsid w:val="008A42CC"/>
    <w:rsid w:val="008A4D5E"/>
    <w:rsid w:val="008A573C"/>
    <w:rsid w:val="008A65D8"/>
    <w:rsid w:val="008A6BA9"/>
    <w:rsid w:val="008A7D45"/>
    <w:rsid w:val="008B0310"/>
    <w:rsid w:val="008B3E9F"/>
    <w:rsid w:val="008B4609"/>
    <w:rsid w:val="008B522B"/>
    <w:rsid w:val="008B5266"/>
    <w:rsid w:val="008B558B"/>
    <w:rsid w:val="008C070A"/>
    <w:rsid w:val="008C318A"/>
    <w:rsid w:val="008C3BE8"/>
    <w:rsid w:val="008C46F0"/>
    <w:rsid w:val="008C4BE7"/>
    <w:rsid w:val="008C510E"/>
    <w:rsid w:val="008C5285"/>
    <w:rsid w:val="008C53C2"/>
    <w:rsid w:val="008C65A6"/>
    <w:rsid w:val="008C6DD0"/>
    <w:rsid w:val="008D12E1"/>
    <w:rsid w:val="008D2DB0"/>
    <w:rsid w:val="008D34A5"/>
    <w:rsid w:val="008D3989"/>
    <w:rsid w:val="008D493D"/>
    <w:rsid w:val="008D5B11"/>
    <w:rsid w:val="008E0889"/>
    <w:rsid w:val="008E20A6"/>
    <w:rsid w:val="008E2D8C"/>
    <w:rsid w:val="008E7015"/>
    <w:rsid w:val="008F1587"/>
    <w:rsid w:val="008F28C6"/>
    <w:rsid w:val="008F2CE7"/>
    <w:rsid w:val="008F7FD7"/>
    <w:rsid w:val="00900030"/>
    <w:rsid w:val="00901826"/>
    <w:rsid w:val="009026FE"/>
    <w:rsid w:val="009035D7"/>
    <w:rsid w:val="00905D31"/>
    <w:rsid w:val="009060BD"/>
    <w:rsid w:val="00907640"/>
    <w:rsid w:val="00907DC1"/>
    <w:rsid w:val="0091023D"/>
    <w:rsid w:val="0091371F"/>
    <w:rsid w:val="009144B7"/>
    <w:rsid w:val="00914C93"/>
    <w:rsid w:val="00921071"/>
    <w:rsid w:val="00922F97"/>
    <w:rsid w:val="0092339F"/>
    <w:rsid w:val="009238CE"/>
    <w:rsid w:val="0092490B"/>
    <w:rsid w:val="00927577"/>
    <w:rsid w:val="00931B60"/>
    <w:rsid w:val="00932FD1"/>
    <w:rsid w:val="009334A4"/>
    <w:rsid w:val="0093411C"/>
    <w:rsid w:val="00934A5F"/>
    <w:rsid w:val="00934DD0"/>
    <w:rsid w:val="00935477"/>
    <w:rsid w:val="00936E79"/>
    <w:rsid w:val="00943626"/>
    <w:rsid w:val="00944071"/>
    <w:rsid w:val="009463E1"/>
    <w:rsid w:val="009473A3"/>
    <w:rsid w:val="00947B4F"/>
    <w:rsid w:val="00947D51"/>
    <w:rsid w:val="009507D3"/>
    <w:rsid w:val="00951E22"/>
    <w:rsid w:val="00952A02"/>
    <w:rsid w:val="009535E0"/>
    <w:rsid w:val="0095570E"/>
    <w:rsid w:val="009573BD"/>
    <w:rsid w:val="00960D11"/>
    <w:rsid w:val="009616F4"/>
    <w:rsid w:val="00961BEE"/>
    <w:rsid w:val="0096283E"/>
    <w:rsid w:val="009634A1"/>
    <w:rsid w:val="00963AFC"/>
    <w:rsid w:val="00964CFF"/>
    <w:rsid w:val="00964E1A"/>
    <w:rsid w:val="00965071"/>
    <w:rsid w:val="00965B72"/>
    <w:rsid w:val="00965F8B"/>
    <w:rsid w:val="00967116"/>
    <w:rsid w:val="0097030D"/>
    <w:rsid w:val="00972838"/>
    <w:rsid w:val="00973A3E"/>
    <w:rsid w:val="00974B9C"/>
    <w:rsid w:val="00975E70"/>
    <w:rsid w:val="0098059C"/>
    <w:rsid w:val="009816FB"/>
    <w:rsid w:val="009838B1"/>
    <w:rsid w:val="00983A65"/>
    <w:rsid w:val="009849CC"/>
    <w:rsid w:val="00985881"/>
    <w:rsid w:val="009859B1"/>
    <w:rsid w:val="00987149"/>
    <w:rsid w:val="00987A43"/>
    <w:rsid w:val="00987EEB"/>
    <w:rsid w:val="00990849"/>
    <w:rsid w:val="00992870"/>
    <w:rsid w:val="00992A1B"/>
    <w:rsid w:val="00992DA6"/>
    <w:rsid w:val="0099463E"/>
    <w:rsid w:val="00995747"/>
    <w:rsid w:val="009964E8"/>
    <w:rsid w:val="00997658"/>
    <w:rsid w:val="009A0271"/>
    <w:rsid w:val="009A02FB"/>
    <w:rsid w:val="009A14A7"/>
    <w:rsid w:val="009A3FC7"/>
    <w:rsid w:val="009A540D"/>
    <w:rsid w:val="009A54C1"/>
    <w:rsid w:val="009A623A"/>
    <w:rsid w:val="009A7FE6"/>
    <w:rsid w:val="009B0A81"/>
    <w:rsid w:val="009B1195"/>
    <w:rsid w:val="009B2AC6"/>
    <w:rsid w:val="009B2C76"/>
    <w:rsid w:val="009B2D9F"/>
    <w:rsid w:val="009B5AAC"/>
    <w:rsid w:val="009B6F38"/>
    <w:rsid w:val="009C50D6"/>
    <w:rsid w:val="009C6821"/>
    <w:rsid w:val="009C6B7F"/>
    <w:rsid w:val="009C7A44"/>
    <w:rsid w:val="009D10E6"/>
    <w:rsid w:val="009D40C9"/>
    <w:rsid w:val="009D5F0D"/>
    <w:rsid w:val="009E04D2"/>
    <w:rsid w:val="009E17D6"/>
    <w:rsid w:val="009E1AB6"/>
    <w:rsid w:val="009E4612"/>
    <w:rsid w:val="009E5B0C"/>
    <w:rsid w:val="009E6575"/>
    <w:rsid w:val="009E686A"/>
    <w:rsid w:val="009E692E"/>
    <w:rsid w:val="009E6BAF"/>
    <w:rsid w:val="009E70BA"/>
    <w:rsid w:val="009F046C"/>
    <w:rsid w:val="009F0AA7"/>
    <w:rsid w:val="009F3129"/>
    <w:rsid w:val="009F76A8"/>
    <w:rsid w:val="009F78FE"/>
    <w:rsid w:val="009F7A12"/>
    <w:rsid w:val="009F7C8F"/>
    <w:rsid w:val="009F7FAA"/>
    <w:rsid w:val="00A0004C"/>
    <w:rsid w:val="00A053B9"/>
    <w:rsid w:val="00A06A09"/>
    <w:rsid w:val="00A06D24"/>
    <w:rsid w:val="00A1343E"/>
    <w:rsid w:val="00A13BF2"/>
    <w:rsid w:val="00A149CD"/>
    <w:rsid w:val="00A16223"/>
    <w:rsid w:val="00A162BA"/>
    <w:rsid w:val="00A177EC"/>
    <w:rsid w:val="00A1792C"/>
    <w:rsid w:val="00A209CA"/>
    <w:rsid w:val="00A20E95"/>
    <w:rsid w:val="00A2149F"/>
    <w:rsid w:val="00A237D7"/>
    <w:rsid w:val="00A23C27"/>
    <w:rsid w:val="00A27B1F"/>
    <w:rsid w:val="00A30534"/>
    <w:rsid w:val="00A308A1"/>
    <w:rsid w:val="00A320BA"/>
    <w:rsid w:val="00A32566"/>
    <w:rsid w:val="00A32757"/>
    <w:rsid w:val="00A35A38"/>
    <w:rsid w:val="00A35BC4"/>
    <w:rsid w:val="00A36638"/>
    <w:rsid w:val="00A36F43"/>
    <w:rsid w:val="00A400FA"/>
    <w:rsid w:val="00A40B88"/>
    <w:rsid w:val="00A41D20"/>
    <w:rsid w:val="00A43729"/>
    <w:rsid w:val="00A44058"/>
    <w:rsid w:val="00A44998"/>
    <w:rsid w:val="00A44A46"/>
    <w:rsid w:val="00A44DC2"/>
    <w:rsid w:val="00A45D30"/>
    <w:rsid w:val="00A46E48"/>
    <w:rsid w:val="00A47D83"/>
    <w:rsid w:val="00A50A74"/>
    <w:rsid w:val="00A512DD"/>
    <w:rsid w:val="00A52B8F"/>
    <w:rsid w:val="00A53DCD"/>
    <w:rsid w:val="00A542AE"/>
    <w:rsid w:val="00A54CA4"/>
    <w:rsid w:val="00A56E13"/>
    <w:rsid w:val="00A57212"/>
    <w:rsid w:val="00A6087D"/>
    <w:rsid w:val="00A63E99"/>
    <w:rsid w:val="00A64396"/>
    <w:rsid w:val="00A646E7"/>
    <w:rsid w:val="00A667E1"/>
    <w:rsid w:val="00A678F3"/>
    <w:rsid w:val="00A7025B"/>
    <w:rsid w:val="00A70A55"/>
    <w:rsid w:val="00A725C1"/>
    <w:rsid w:val="00A72B1F"/>
    <w:rsid w:val="00A72BDC"/>
    <w:rsid w:val="00A77790"/>
    <w:rsid w:val="00A77F05"/>
    <w:rsid w:val="00A8205B"/>
    <w:rsid w:val="00A8373A"/>
    <w:rsid w:val="00A92962"/>
    <w:rsid w:val="00A96758"/>
    <w:rsid w:val="00A96B15"/>
    <w:rsid w:val="00A97056"/>
    <w:rsid w:val="00A97741"/>
    <w:rsid w:val="00A97847"/>
    <w:rsid w:val="00AA0955"/>
    <w:rsid w:val="00AA1AD2"/>
    <w:rsid w:val="00AA209E"/>
    <w:rsid w:val="00AA2291"/>
    <w:rsid w:val="00AA2CC8"/>
    <w:rsid w:val="00AA7777"/>
    <w:rsid w:val="00AB24B0"/>
    <w:rsid w:val="00AB46CB"/>
    <w:rsid w:val="00AB5179"/>
    <w:rsid w:val="00AB6B74"/>
    <w:rsid w:val="00AC0150"/>
    <w:rsid w:val="00AC2374"/>
    <w:rsid w:val="00AC3586"/>
    <w:rsid w:val="00AC3F33"/>
    <w:rsid w:val="00AD5B49"/>
    <w:rsid w:val="00AD5FB0"/>
    <w:rsid w:val="00AD720E"/>
    <w:rsid w:val="00AE0E55"/>
    <w:rsid w:val="00AE14C1"/>
    <w:rsid w:val="00AE17A6"/>
    <w:rsid w:val="00AE216E"/>
    <w:rsid w:val="00AE57F3"/>
    <w:rsid w:val="00AE74FA"/>
    <w:rsid w:val="00AE7C47"/>
    <w:rsid w:val="00AE7CFC"/>
    <w:rsid w:val="00AF316E"/>
    <w:rsid w:val="00AF32DA"/>
    <w:rsid w:val="00AF6C40"/>
    <w:rsid w:val="00AF6FF2"/>
    <w:rsid w:val="00AF77E5"/>
    <w:rsid w:val="00B0088A"/>
    <w:rsid w:val="00B022A4"/>
    <w:rsid w:val="00B03894"/>
    <w:rsid w:val="00B04B36"/>
    <w:rsid w:val="00B0555B"/>
    <w:rsid w:val="00B058C0"/>
    <w:rsid w:val="00B05DE8"/>
    <w:rsid w:val="00B06B27"/>
    <w:rsid w:val="00B137E0"/>
    <w:rsid w:val="00B146F8"/>
    <w:rsid w:val="00B20D32"/>
    <w:rsid w:val="00B20E86"/>
    <w:rsid w:val="00B2301E"/>
    <w:rsid w:val="00B24604"/>
    <w:rsid w:val="00B2597C"/>
    <w:rsid w:val="00B25EB1"/>
    <w:rsid w:val="00B31036"/>
    <w:rsid w:val="00B313FA"/>
    <w:rsid w:val="00B326D7"/>
    <w:rsid w:val="00B338B6"/>
    <w:rsid w:val="00B34017"/>
    <w:rsid w:val="00B37787"/>
    <w:rsid w:val="00B41245"/>
    <w:rsid w:val="00B4233B"/>
    <w:rsid w:val="00B423D4"/>
    <w:rsid w:val="00B423E8"/>
    <w:rsid w:val="00B50E0C"/>
    <w:rsid w:val="00B52AD4"/>
    <w:rsid w:val="00B52FD8"/>
    <w:rsid w:val="00B53BEF"/>
    <w:rsid w:val="00B5603D"/>
    <w:rsid w:val="00B56231"/>
    <w:rsid w:val="00B5628A"/>
    <w:rsid w:val="00B566D2"/>
    <w:rsid w:val="00B574B6"/>
    <w:rsid w:val="00B60CB2"/>
    <w:rsid w:val="00B613BA"/>
    <w:rsid w:val="00B61973"/>
    <w:rsid w:val="00B61D6F"/>
    <w:rsid w:val="00B627FC"/>
    <w:rsid w:val="00B62BD3"/>
    <w:rsid w:val="00B633CE"/>
    <w:rsid w:val="00B6619A"/>
    <w:rsid w:val="00B675DE"/>
    <w:rsid w:val="00B676F6"/>
    <w:rsid w:val="00B70F62"/>
    <w:rsid w:val="00B729FC"/>
    <w:rsid w:val="00B74591"/>
    <w:rsid w:val="00B75980"/>
    <w:rsid w:val="00B766FC"/>
    <w:rsid w:val="00B775A9"/>
    <w:rsid w:val="00B80054"/>
    <w:rsid w:val="00B80555"/>
    <w:rsid w:val="00B80FA9"/>
    <w:rsid w:val="00B82389"/>
    <w:rsid w:val="00B828EC"/>
    <w:rsid w:val="00B8327B"/>
    <w:rsid w:val="00B8414F"/>
    <w:rsid w:val="00B843D7"/>
    <w:rsid w:val="00B850D1"/>
    <w:rsid w:val="00B859A7"/>
    <w:rsid w:val="00B87D48"/>
    <w:rsid w:val="00B91746"/>
    <w:rsid w:val="00B93D3D"/>
    <w:rsid w:val="00B94AC9"/>
    <w:rsid w:val="00B94C16"/>
    <w:rsid w:val="00B97D05"/>
    <w:rsid w:val="00BA0568"/>
    <w:rsid w:val="00BA0B64"/>
    <w:rsid w:val="00BA11FB"/>
    <w:rsid w:val="00BA2606"/>
    <w:rsid w:val="00BA397B"/>
    <w:rsid w:val="00BA402A"/>
    <w:rsid w:val="00BA677D"/>
    <w:rsid w:val="00BB2273"/>
    <w:rsid w:val="00BB321C"/>
    <w:rsid w:val="00BB33BB"/>
    <w:rsid w:val="00BB34AA"/>
    <w:rsid w:val="00BB3B38"/>
    <w:rsid w:val="00BB4E1D"/>
    <w:rsid w:val="00BB5398"/>
    <w:rsid w:val="00BB5FE7"/>
    <w:rsid w:val="00BB65D6"/>
    <w:rsid w:val="00BC133E"/>
    <w:rsid w:val="00BC1CD1"/>
    <w:rsid w:val="00BC1FAE"/>
    <w:rsid w:val="00BC22C2"/>
    <w:rsid w:val="00BC476C"/>
    <w:rsid w:val="00BC64B2"/>
    <w:rsid w:val="00BD3224"/>
    <w:rsid w:val="00BD3DF5"/>
    <w:rsid w:val="00BD7875"/>
    <w:rsid w:val="00BE2A25"/>
    <w:rsid w:val="00BE501F"/>
    <w:rsid w:val="00BE562B"/>
    <w:rsid w:val="00BE6B33"/>
    <w:rsid w:val="00BE7163"/>
    <w:rsid w:val="00BE73CD"/>
    <w:rsid w:val="00BE7A9D"/>
    <w:rsid w:val="00BF0860"/>
    <w:rsid w:val="00BF29EB"/>
    <w:rsid w:val="00BF48BE"/>
    <w:rsid w:val="00BF5BFC"/>
    <w:rsid w:val="00C0034A"/>
    <w:rsid w:val="00C02772"/>
    <w:rsid w:val="00C029C2"/>
    <w:rsid w:val="00C02C3D"/>
    <w:rsid w:val="00C038DC"/>
    <w:rsid w:val="00C1015A"/>
    <w:rsid w:val="00C10A17"/>
    <w:rsid w:val="00C12E2D"/>
    <w:rsid w:val="00C17823"/>
    <w:rsid w:val="00C20A88"/>
    <w:rsid w:val="00C20BB1"/>
    <w:rsid w:val="00C22DD1"/>
    <w:rsid w:val="00C2301E"/>
    <w:rsid w:val="00C249AF"/>
    <w:rsid w:val="00C25027"/>
    <w:rsid w:val="00C25A8E"/>
    <w:rsid w:val="00C269EA"/>
    <w:rsid w:val="00C27C1E"/>
    <w:rsid w:val="00C346FE"/>
    <w:rsid w:val="00C34B83"/>
    <w:rsid w:val="00C34EC8"/>
    <w:rsid w:val="00C352F4"/>
    <w:rsid w:val="00C375AF"/>
    <w:rsid w:val="00C41D24"/>
    <w:rsid w:val="00C426CC"/>
    <w:rsid w:val="00C437CE"/>
    <w:rsid w:val="00C4681E"/>
    <w:rsid w:val="00C5089F"/>
    <w:rsid w:val="00C516BB"/>
    <w:rsid w:val="00C52BE9"/>
    <w:rsid w:val="00C52E74"/>
    <w:rsid w:val="00C53407"/>
    <w:rsid w:val="00C54D6B"/>
    <w:rsid w:val="00C56856"/>
    <w:rsid w:val="00C61254"/>
    <w:rsid w:val="00C62C02"/>
    <w:rsid w:val="00C62C33"/>
    <w:rsid w:val="00C63295"/>
    <w:rsid w:val="00C642D3"/>
    <w:rsid w:val="00C666B2"/>
    <w:rsid w:val="00C72439"/>
    <w:rsid w:val="00C72AC1"/>
    <w:rsid w:val="00C73758"/>
    <w:rsid w:val="00C73C0E"/>
    <w:rsid w:val="00C74606"/>
    <w:rsid w:val="00C74C9B"/>
    <w:rsid w:val="00C775B4"/>
    <w:rsid w:val="00C8125D"/>
    <w:rsid w:val="00C82C1C"/>
    <w:rsid w:val="00C841DB"/>
    <w:rsid w:val="00C84306"/>
    <w:rsid w:val="00C847A3"/>
    <w:rsid w:val="00C85279"/>
    <w:rsid w:val="00C90D22"/>
    <w:rsid w:val="00C923C8"/>
    <w:rsid w:val="00C92AC4"/>
    <w:rsid w:val="00C93C87"/>
    <w:rsid w:val="00C96203"/>
    <w:rsid w:val="00CA1CDF"/>
    <w:rsid w:val="00CA2F7F"/>
    <w:rsid w:val="00CA3F9A"/>
    <w:rsid w:val="00CA52BA"/>
    <w:rsid w:val="00CA670F"/>
    <w:rsid w:val="00CA78D9"/>
    <w:rsid w:val="00CB14F3"/>
    <w:rsid w:val="00CB3D1D"/>
    <w:rsid w:val="00CB6BFE"/>
    <w:rsid w:val="00CC1A46"/>
    <w:rsid w:val="00CC514D"/>
    <w:rsid w:val="00CC6B11"/>
    <w:rsid w:val="00CC6C87"/>
    <w:rsid w:val="00CD17D1"/>
    <w:rsid w:val="00CD33B8"/>
    <w:rsid w:val="00CD65E6"/>
    <w:rsid w:val="00CD6AB7"/>
    <w:rsid w:val="00CE0DDD"/>
    <w:rsid w:val="00CE165E"/>
    <w:rsid w:val="00CE1BB3"/>
    <w:rsid w:val="00CE3D17"/>
    <w:rsid w:val="00CE416E"/>
    <w:rsid w:val="00CE43C8"/>
    <w:rsid w:val="00CE4BE6"/>
    <w:rsid w:val="00CE57ED"/>
    <w:rsid w:val="00CE6A55"/>
    <w:rsid w:val="00CE6FFF"/>
    <w:rsid w:val="00CF0070"/>
    <w:rsid w:val="00CF15FB"/>
    <w:rsid w:val="00CF1842"/>
    <w:rsid w:val="00CF58CE"/>
    <w:rsid w:val="00CF64AA"/>
    <w:rsid w:val="00D007C1"/>
    <w:rsid w:val="00D00AEA"/>
    <w:rsid w:val="00D01469"/>
    <w:rsid w:val="00D02BD2"/>
    <w:rsid w:val="00D03DB5"/>
    <w:rsid w:val="00D05919"/>
    <w:rsid w:val="00D11946"/>
    <w:rsid w:val="00D12D10"/>
    <w:rsid w:val="00D12FE9"/>
    <w:rsid w:val="00D1346E"/>
    <w:rsid w:val="00D14DFB"/>
    <w:rsid w:val="00D1589D"/>
    <w:rsid w:val="00D15F4C"/>
    <w:rsid w:val="00D17414"/>
    <w:rsid w:val="00D20974"/>
    <w:rsid w:val="00D21D53"/>
    <w:rsid w:val="00D23106"/>
    <w:rsid w:val="00D254F8"/>
    <w:rsid w:val="00D2608E"/>
    <w:rsid w:val="00D274B0"/>
    <w:rsid w:val="00D27F1E"/>
    <w:rsid w:val="00D27F96"/>
    <w:rsid w:val="00D32EB6"/>
    <w:rsid w:val="00D33831"/>
    <w:rsid w:val="00D349E5"/>
    <w:rsid w:val="00D3534F"/>
    <w:rsid w:val="00D36296"/>
    <w:rsid w:val="00D3764F"/>
    <w:rsid w:val="00D40888"/>
    <w:rsid w:val="00D40CF2"/>
    <w:rsid w:val="00D44B89"/>
    <w:rsid w:val="00D45EDF"/>
    <w:rsid w:val="00D466B3"/>
    <w:rsid w:val="00D47556"/>
    <w:rsid w:val="00D51217"/>
    <w:rsid w:val="00D51E31"/>
    <w:rsid w:val="00D529D4"/>
    <w:rsid w:val="00D52D26"/>
    <w:rsid w:val="00D52EAE"/>
    <w:rsid w:val="00D542B9"/>
    <w:rsid w:val="00D54A48"/>
    <w:rsid w:val="00D558E6"/>
    <w:rsid w:val="00D55DC0"/>
    <w:rsid w:val="00D56DA6"/>
    <w:rsid w:val="00D60B5A"/>
    <w:rsid w:val="00D6109C"/>
    <w:rsid w:val="00D63C6D"/>
    <w:rsid w:val="00D63EE3"/>
    <w:rsid w:val="00D66AE5"/>
    <w:rsid w:val="00D674D4"/>
    <w:rsid w:val="00D72686"/>
    <w:rsid w:val="00D736A3"/>
    <w:rsid w:val="00D7460B"/>
    <w:rsid w:val="00D7517D"/>
    <w:rsid w:val="00D829DA"/>
    <w:rsid w:val="00D86407"/>
    <w:rsid w:val="00D87AFC"/>
    <w:rsid w:val="00D90A1B"/>
    <w:rsid w:val="00D94068"/>
    <w:rsid w:val="00D944B5"/>
    <w:rsid w:val="00D96BB7"/>
    <w:rsid w:val="00D97A12"/>
    <w:rsid w:val="00D97A4F"/>
    <w:rsid w:val="00DA3116"/>
    <w:rsid w:val="00DA49EA"/>
    <w:rsid w:val="00DA5A73"/>
    <w:rsid w:val="00DB0641"/>
    <w:rsid w:val="00DB0B26"/>
    <w:rsid w:val="00DB179A"/>
    <w:rsid w:val="00DB2D57"/>
    <w:rsid w:val="00DB3301"/>
    <w:rsid w:val="00DB4239"/>
    <w:rsid w:val="00DB5CE9"/>
    <w:rsid w:val="00DC0047"/>
    <w:rsid w:val="00DC023D"/>
    <w:rsid w:val="00DC1087"/>
    <w:rsid w:val="00DC1967"/>
    <w:rsid w:val="00DC551E"/>
    <w:rsid w:val="00DD1B53"/>
    <w:rsid w:val="00DD1BB9"/>
    <w:rsid w:val="00DD52F1"/>
    <w:rsid w:val="00DE0DE4"/>
    <w:rsid w:val="00DE5118"/>
    <w:rsid w:val="00DE7460"/>
    <w:rsid w:val="00DF077F"/>
    <w:rsid w:val="00DF3685"/>
    <w:rsid w:val="00DF515E"/>
    <w:rsid w:val="00DF5A9B"/>
    <w:rsid w:val="00DF5BCD"/>
    <w:rsid w:val="00DF6725"/>
    <w:rsid w:val="00E01505"/>
    <w:rsid w:val="00E017E6"/>
    <w:rsid w:val="00E029F2"/>
    <w:rsid w:val="00E02D6E"/>
    <w:rsid w:val="00E032D4"/>
    <w:rsid w:val="00E04AD7"/>
    <w:rsid w:val="00E05F29"/>
    <w:rsid w:val="00E0634E"/>
    <w:rsid w:val="00E071A3"/>
    <w:rsid w:val="00E07521"/>
    <w:rsid w:val="00E1086B"/>
    <w:rsid w:val="00E117D3"/>
    <w:rsid w:val="00E1188C"/>
    <w:rsid w:val="00E118FD"/>
    <w:rsid w:val="00E159E3"/>
    <w:rsid w:val="00E1756A"/>
    <w:rsid w:val="00E21769"/>
    <w:rsid w:val="00E22589"/>
    <w:rsid w:val="00E23E40"/>
    <w:rsid w:val="00E23FB4"/>
    <w:rsid w:val="00E24CBB"/>
    <w:rsid w:val="00E25E10"/>
    <w:rsid w:val="00E271CF"/>
    <w:rsid w:val="00E275BA"/>
    <w:rsid w:val="00E27B17"/>
    <w:rsid w:val="00E359A7"/>
    <w:rsid w:val="00E35FBE"/>
    <w:rsid w:val="00E362DA"/>
    <w:rsid w:val="00E368C2"/>
    <w:rsid w:val="00E44972"/>
    <w:rsid w:val="00E459D4"/>
    <w:rsid w:val="00E45F96"/>
    <w:rsid w:val="00E524F0"/>
    <w:rsid w:val="00E52778"/>
    <w:rsid w:val="00E554D7"/>
    <w:rsid w:val="00E564FE"/>
    <w:rsid w:val="00E574B4"/>
    <w:rsid w:val="00E57561"/>
    <w:rsid w:val="00E6056E"/>
    <w:rsid w:val="00E62D3E"/>
    <w:rsid w:val="00E62EDC"/>
    <w:rsid w:val="00E678FF"/>
    <w:rsid w:val="00E706EF"/>
    <w:rsid w:val="00E75D38"/>
    <w:rsid w:val="00E7616A"/>
    <w:rsid w:val="00E77E96"/>
    <w:rsid w:val="00E819A9"/>
    <w:rsid w:val="00E82ED8"/>
    <w:rsid w:val="00E833B3"/>
    <w:rsid w:val="00E8579F"/>
    <w:rsid w:val="00E85E16"/>
    <w:rsid w:val="00E86DBB"/>
    <w:rsid w:val="00E90DA2"/>
    <w:rsid w:val="00E93AD5"/>
    <w:rsid w:val="00E943E2"/>
    <w:rsid w:val="00E96E67"/>
    <w:rsid w:val="00E975AF"/>
    <w:rsid w:val="00EA022F"/>
    <w:rsid w:val="00EA0A41"/>
    <w:rsid w:val="00EA4658"/>
    <w:rsid w:val="00EA48BB"/>
    <w:rsid w:val="00EA5EDA"/>
    <w:rsid w:val="00EA620F"/>
    <w:rsid w:val="00EA6D96"/>
    <w:rsid w:val="00EA7830"/>
    <w:rsid w:val="00EB345F"/>
    <w:rsid w:val="00EB5AEA"/>
    <w:rsid w:val="00EC0E32"/>
    <w:rsid w:val="00EC22C5"/>
    <w:rsid w:val="00EC2BC8"/>
    <w:rsid w:val="00EC2C51"/>
    <w:rsid w:val="00EC47A4"/>
    <w:rsid w:val="00EC532A"/>
    <w:rsid w:val="00EC5617"/>
    <w:rsid w:val="00EC79CB"/>
    <w:rsid w:val="00ED138E"/>
    <w:rsid w:val="00ED27BD"/>
    <w:rsid w:val="00ED3251"/>
    <w:rsid w:val="00ED3DAF"/>
    <w:rsid w:val="00ED418C"/>
    <w:rsid w:val="00ED4523"/>
    <w:rsid w:val="00ED6D19"/>
    <w:rsid w:val="00EE12D2"/>
    <w:rsid w:val="00EE1513"/>
    <w:rsid w:val="00EE433A"/>
    <w:rsid w:val="00EE458A"/>
    <w:rsid w:val="00EE573C"/>
    <w:rsid w:val="00EE62A0"/>
    <w:rsid w:val="00EE631F"/>
    <w:rsid w:val="00EE660B"/>
    <w:rsid w:val="00EE6A3D"/>
    <w:rsid w:val="00EF076C"/>
    <w:rsid w:val="00EF1512"/>
    <w:rsid w:val="00EF17A6"/>
    <w:rsid w:val="00EF25B3"/>
    <w:rsid w:val="00EF2E97"/>
    <w:rsid w:val="00EF3463"/>
    <w:rsid w:val="00EF4285"/>
    <w:rsid w:val="00EF4391"/>
    <w:rsid w:val="00EF4CC2"/>
    <w:rsid w:val="00EF6492"/>
    <w:rsid w:val="00EF707D"/>
    <w:rsid w:val="00F0025E"/>
    <w:rsid w:val="00F0516E"/>
    <w:rsid w:val="00F059EF"/>
    <w:rsid w:val="00F06736"/>
    <w:rsid w:val="00F1102E"/>
    <w:rsid w:val="00F12FA8"/>
    <w:rsid w:val="00F14F8E"/>
    <w:rsid w:val="00F156BF"/>
    <w:rsid w:val="00F15D04"/>
    <w:rsid w:val="00F16A2D"/>
    <w:rsid w:val="00F170C4"/>
    <w:rsid w:val="00F17F1A"/>
    <w:rsid w:val="00F26271"/>
    <w:rsid w:val="00F263BF"/>
    <w:rsid w:val="00F271AA"/>
    <w:rsid w:val="00F27234"/>
    <w:rsid w:val="00F30B1A"/>
    <w:rsid w:val="00F35462"/>
    <w:rsid w:val="00F36732"/>
    <w:rsid w:val="00F3674C"/>
    <w:rsid w:val="00F40D59"/>
    <w:rsid w:val="00F42A3A"/>
    <w:rsid w:val="00F44E90"/>
    <w:rsid w:val="00F45E1E"/>
    <w:rsid w:val="00F468E7"/>
    <w:rsid w:val="00F51B64"/>
    <w:rsid w:val="00F5202B"/>
    <w:rsid w:val="00F57D13"/>
    <w:rsid w:val="00F57D61"/>
    <w:rsid w:val="00F60E5F"/>
    <w:rsid w:val="00F614F1"/>
    <w:rsid w:val="00F6290F"/>
    <w:rsid w:val="00F64B78"/>
    <w:rsid w:val="00F653D4"/>
    <w:rsid w:val="00F66EAF"/>
    <w:rsid w:val="00F70329"/>
    <w:rsid w:val="00F70599"/>
    <w:rsid w:val="00F707C9"/>
    <w:rsid w:val="00F7099C"/>
    <w:rsid w:val="00F70FD6"/>
    <w:rsid w:val="00F72556"/>
    <w:rsid w:val="00F73D13"/>
    <w:rsid w:val="00F74E63"/>
    <w:rsid w:val="00F75566"/>
    <w:rsid w:val="00F77012"/>
    <w:rsid w:val="00F77A87"/>
    <w:rsid w:val="00F8134B"/>
    <w:rsid w:val="00F816B2"/>
    <w:rsid w:val="00F8312D"/>
    <w:rsid w:val="00F83A4D"/>
    <w:rsid w:val="00F83D3B"/>
    <w:rsid w:val="00F8500D"/>
    <w:rsid w:val="00F85430"/>
    <w:rsid w:val="00F90597"/>
    <w:rsid w:val="00F93DFD"/>
    <w:rsid w:val="00F96A9E"/>
    <w:rsid w:val="00F97086"/>
    <w:rsid w:val="00F9714D"/>
    <w:rsid w:val="00FA058B"/>
    <w:rsid w:val="00FA26AC"/>
    <w:rsid w:val="00FA35A4"/>
    <w:rsid w:val="00FA5A84"/>
    <w:rsid w:val="00FA5F43"/>
    <w:rsid w:val="00FA72FC"/>
    <w:rsid w:val="00FA76DB"/>
    <w:rsid w:val="00FA7771"/>
    <w:rsid w:val="00FA79FC"/>
    <w:rsid w:val="00FB0440"/>
    <w:rsid w:val="00FB4070"/>
    <w:rsid w:val="00FB55B2"/>
    <w:rsid w:val="00FB55CC"/>
    <w:rsid w:val="00FC0380"/>
    <w:rsid w:val="00FC050A"/>
    <w:rsid w:val="00FC0987"/>
    <w:rsid w:val="00FC19C6"/>
    <w:rsid w:val="00FC1B60"/>
    <w:rsid w:val="00FC33AB"/>
    <w:rsid w:val="00FC3D0B"/>
    <w:rsid w:val="00FC4644"/>
    <w:rsid w:val="00FC703E"/>
    <w:rsid w:val="00FD1E58"/>
    <w:rsid w:val="00FD388A"/>
    <w:rsid w:val="00FD4DE8"/>
    <w:rsid w:val="00FD4E9D"/>
    <w:rsid w:val="00FD60B3"/>
    <w:rsid w:val="00FD6BCB"/>
    <w:rsid w:val="00FD7725"/>
    <w:rsid w:val="00FD7FB2"/>
    <w:rsid w:val="00FD7FEB"/>
    <w:rsid w:val="00FE0145"/>
    <w:rsid w:val="00FE13B1"/>
    <w:rsid w:val="00FE14E7"/>
    <w:rsid w:val="00FE232D"/>
    <w:rsid w:val="00FE3C23"/>
    <w:rsid w:val="00FE4596"/>
    <w:rsid w:val="00FE484F"/>
    <w:rsid w:val="00FE4D1C"/>
    <w:rsid w:val="00FE5A90"/>
    <w:rsid w:val="00FE6002"/>
    <w:rsid w:val="00FE6024"/>
    <w:rsid w:val="00FE61B6"/>
    <w:rsid w:val="00FE62B0"/>
    <w:rsid w:val="00FE6A82"/>
    <w:rsid w:val="00FE7394"/>
    <w:rsid w:val="00FF1BC9"/>
    <w:rsid w:val="00FF2449"/>
    <w:rsid w:val="00FF2EB1"/>
    <w:rsid w:val="00FF63E6"/>
    <w:rsid w:val="00FF6DE1"/>
    <w:rsid w:val="00FF6E6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22C5"/>
    <w:rPr>
      <w:sz w:val="24"/>
      <w:szCs w:val="24"/>
    </w:rPr>
  </w:style>
  <w:style w:type="paragraph" w:styleId="Nagwek1">
    <w:name w:val="heading 1"/>
    <w:basedOn w:val="Normalny"/>
    <w:next w:val="Normalny"/>
    <w:link w:val="Nagwek1Znak"/>
    <w:uiPriority w:val="99"/>
    <w:qFormat/>
    <w:rsid w:val="00D56DA6"/>
    <w:pPr>
      <w:keepNext/>
      <w:spacing w:before="240"/>
      <w:jc w:val="right"/>
      <w:outlineLvl w:val="0"/>
    </w:pPr>
    <w:rPr>
      <w:b/>
      <w:bCs/>
    </w:rPr>
  </w:style>
  <w:style w:type="paragraph" w:styleId="Nagwek4">
    <w:name w:val="heading 4"/>
    <w:basedOn w:val="Normalny"/>
    <w:next w:val="Normalny"/>
    <w:link w:val="Nagwek4Znak"/>
    <w:uiPriority w:val="99"/>
    <w:qFormat/>
    <w:rsid w:val="00D56DA6"/>
    <w:pPr>
      <w:keepNext/>
      <w:spacing w:before="240" w:after="60"/>
      <w:outlineLvl w:val="3"/>
    </w:pPr>
    <w:rPr>
      <w:b/>
      <w:bCs/>
      <w:sz w:val="28"/>
      <w:szCs w:val="28"/>
    </w:rPr>
  </w:style>
  <w:style w:type="paragraph" w:styleId="Nagwek5">
    <w:name w:val="heading 5"/>
    <w:basedOn w:val="Normalny"/>
    <w:next w:val="Normalny"/>
    <w:link w:val="Nagwek5Znak"/>
    <w:uiPriority w:val="99"/>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402376"/>
    <w:rPr>
      <w:rFonts w:ascii="Cambria" w:eastAsia="Times New Roman" w:hAnsi="Cambria" w:cs="Times New Roman"/>
      <w:b/>
      <w:bCs/>
      <w:kern w:val="32"/>
      <w:sz w:val="32"/>
      <w:szCs w:val="32"/>
    </w:rPr>
  </w:style>
  <w:style w:type="character" w:customStyle="1" w:styleId="Nagwek4Znak">
    <w:name w:val="Nagłówek 4 Znak"/>
    <w:link w:val="Nagwek4"/>
    <w:uiPriority w:val="9"/>
    <w:semiHidden/>
    <w:rsid w:val="00402376"/>
    <w:rPr>
      <w:rFonts w:ascii="Calibri" w:eastAsia="Times New Roman" w:hAnsi="Calibri" w:cs="Times New Roman"/>
      <w:b/>
      <w:bCs/>
      <w:sz w:val="28"/>
      <w:szCs w:val="28"/>
    </w:rPr>
  </w:style>
  <w:style w:type="character" w:customStyle="1" w:styleId="Nagwek5Znak">
    <w:name w:val="Nagłówek 5 Znak"/>
    <w:link w:val="Nagwek5"/>
    <w:uiPriority w:val="9"/>
    <w:semiHidden/>
    <w:rsid w:val="00402376"/>
    <w:rPr>
      <w:rFonts w:ascii="Calibri" w:eastAsia="Times New Roman" w:hAnsi="Calibri" w:cs="Times New Roman"/>
      <w:b/>
      <w:bCs/>
      <w:i/>
      <w:iCs/>
      <w:sz w:val="26"/>
      <w:szCs w:val="26"/>
    </w:rPr>
  </w:style>
  <w:style w:type="paragraph" w:styleId="NormalnyWeb">
    <w:name w:val="Normal (Web)"/>
    <w:basedOn w:val="Normalny"/>
    <w:uiPriority w:val="99"/>
    <w:semiHidden/>
    <w:rsid w:val="00D56DA6"/>
    <w:pPr>
      <w:spacing w:before="100" w:after="100"/>
    </w:pPr>
    <w:rPr>
      <w:szCs w:val="20"/>
    </w:rPr>
  </w:style>
  <w:style w:type="paragraph" w:styleId="Tekstpodstawowy2">
    <w:name w:val="Body Text 2"/>
    <w:basedOn w:val="Normalny"/>
    <w:link w:val="Tekstpodstawowy2Znak"/>
    <w:uiPriority w:val="99"/>
    <w:semiHidden/>
    <w:rsid w:val="00D56DA6"/>
    <w:pPr>
      <w:jc w:val="both"/>
    </w:pPr>
    <w:rPr>
      <w:rFonts w:ascii="Courier New" w:hAnsi="Courier New"/>
    </w:rPr>
  </w:style>
  <w:style w:type="character" w:customStyle="1" w:styleId="Tekstpodstawowy2Znak">
    <w:name w:val="Tekst podstawowy 2 Znak"/>
    <w:link w:val="Tekstpodstawowy2"/>
    <w:uiPriority w:val="99"/>
    <w:semiHidden/>
    <w:locked/>
    <w:rsid w:val="007D52EB"/>
    <w:rPr>
      <w:rFonts w:ascii="Courier New" w:hAnsi="Courier New"/>
      <w:sz w:val="24"/>
    </w:rPr>
  </w:style>
  <w:style w:type="paragraph" w:styleId="Tekstpodstawowywcity3">
    <w:name w:val="Body Text Indent 3"/>
    <w:basedOn w:val="Normalny"/>
    <w:link w:val="Tekstpodstawowywcity3Znak"/>
    <w:uiPriority w:val="99"/>
    <w:semiHidden/>
    <w:rsid w:val="00D56DA6"/>
    <w:pPr>
      <w:ind w:left="5040" w:hanging="3612"/>
    </w:pPr>
  </w:style>
  <w:style w:type="character" w:customStyle="1" w:styleId="Tekstpodstawowywcity3Znak">
    <w:name w:val="Tekst podstawowy wcięty 3 Znak"/>
    <w:link w:val="Tekstpodstawowywcity3"/>
    <w:uiPriority w:val="99"/>
    <w:semiHidden/>
    <w:rsid w:val="00402376"/>
    <w:rPr>
      <w:sz w:val="16"/>
      <w:szCs w:val="16"/>
    </w:rPr>
  </w:style>
  <w:style w:type="paragraph" w:styleId="Tekstpodstawowy">
    <w:name w:val="Body Text"/>
    <w:basedOn w:val="Normalny"/>
    <w:link w:val="TekstpodstawowyZnak"/>
    <w:uiPriority w:val="99"/>
    <w:semiHidden/>
    <w:rsid w:val="00D56DA6"/>
    <w:pPr>
      <w:spacing w:after="120"/>
    </w:pPr>
  </w:style>
  <w:style w:type="character" w:customStyle="1" w:styleId="TekstpodstawowyZnak">
    <w:name w:val="Tekst podstawowy Znak"/>
    <w:link w:val="Tekstpodstawowy"/>
    <w:uiPriority w:val="99"/>
    <w:semiHidden/>
    <w:rsid w:val="00402376"/>
    <w:rPr>
      <w:sz w:val="24"/>
      <w:szCs w:val="24"/>
    </w:rPr>
  </w:style>
  <w:style w:type="paragraph" w:styleId="Tekstpodstawowywcity">
    <w:name w:val="Body Text Indent"/>
    <w:basedOn w:val="Normalny"/>
    <w:link w:val="TekstpodstawowywcityZnak"/>
    <w:uiPriority w:val="99"/>
    <w:semiHidden/>
    <w:rsid w:val="00D56DA6"/>
    <w:pPr>
      <w:spacing w:after="120"/>
      <w:ind w:left="283"/>
    </w:pPr>
  </w:style>
  <w:style w:type="character" w:customStyle="1" w:styleId="TekstpodstawowywcityZnak">
    <w:name w:val="Tekst podstawowy wcięty Znak"/>
    <w:link w:val="Tekstpodstawowywcity"/>
    <w:uiPriority w:val="99"/>
    <w:semiHidden/>
    <w:rsid w:val="00402376"/>
    <w:rPr>
      <w:sz w:val="24"/>
      <w:szCs w:val="24"/>
    </w:rPr>
  </w:style>
  <w:style w:type="paragraph" w:styleId="Tekstkomentarza">
    <w:name w:val="annotation text"/>
    <w:basedOn w:val="Normalny"/>
    <w:link w:val="TekstkomentarzaZnak"/>
    <w:uiPriority w:val="99"/>
    <w:semiHidden/>
    <w:rsid w:val="00D56DA6"/>
    <w:rPr>
      <w:sz w:val="20"/>
      <w:szCs w:val="20"/>
    </w:rPr>
  </w:style>
  <w:style w:type="character" w:customStyle="1" w:styleId="TekstkomentarzaZnak">
    <w:name w:val="Tekst komentarza Znak"/>
    <w:link w:val="Tekstkomentarza"/>
    <w:uiPriority w:val="99"/>
    <w:semiHidden/>
    <w:locked/>
    <w:rsid w:val="00BE501F"/>
    <w:rPr>
      <w:rFonts w:cs="Times New Roman"/>
    </w:rPr>
  </w:style>
  <w:style w:type="paragraph" w:styleId="Akapitzlist">
    <w:name w:val="List Paragraph"/>
    <w:basedOn w:val="Normalny"/>
    <w:uiPriority w:val="34"/>
    <w:qFormat/>
    <w:rsid w:val="00D56DA6"/>
    <w:pPr>
      <w:ind w:left="708"/>
    </w:pPr>
  </w:style>
  <w:style w:type="character" w:styleId="Uwydatnienie">
    <w:name w:val="Emphasis"/>
    <w:uiPriority w:val="99"/>
    <w:qFormat/>
    <w:rsid w:val="003A59F2"/>
    <w:rPr>
      <w:rFonts w:cs="Times New Roman"/>
      <w:i/>
    </w:rPr>
  </w:style>
  <w:style w:type="character" w:styleId="Hipercze">
    <w:name w:val="Hyperlink"/>
    <w:uiPriority w:val="99"/>
    <w:semiHidden/>
    <w:rsid w:val="00204E4C"/>
    <w:rPr>
      <w:rFonts w:cs="Times New Roman"/>
      <w:color w:val="0000FF"/>
      <w:u w:val="single"/>
    </w:rPr>
  </w:style>
  <w:style w:type="paragraph" w:styleId="Tekstdymka">
    <w:name w:val="Balloon Text"/>
    <w:basedOn w:val="Normalny"/>
    <w:link w:val="TekstdymkaZnak"/>
    <w:uiPriority w:val="99"/>
    <w:semiHidden/>
    <w:rsid w:val="002D2B48"/>
    <w:rPr>
      <w:rFonts w:ascii="Tahoma" w:hAnsi="Tahoma" w:cs="Tahoma"/>
      <w:sz w:val="16"/>
      <w:szCs w:val="16"/>
    </w:rPr>
  </w:style>
  <w:style w:type="character" w:customStyle="1" w:styleId="TekstdymkaZnak">
    <w:name w:val="Tekst dymka Znak"/>
    <w:link w:val="Tekstdymka"/>
    <w:uiPriority w:val="99"/>
    <w:semiHidden/>
    <w:rsid w:val="00402376"/>
    <w:rPr>
      <w:sz w:val="0"/>
      <w:szCs w:val="0"/>
    </w:rPr>
  </w:style>
  <w:style w:type="paragraph" w:customStyle="1" w:styleId="Plandokumentu1">
    <w:name w:val="Plan dokumentu1"/>
    <w:basedOn w:val="Normalny"/>
    <w:link w:val="PlandokumentuZnak"/>
    <w:uiPriority w:val="99"/>
    <w:semiHidden/>
    <w:rsid w:val="00820741"/>
    <w:pPr>
      <w:shd w:val="clear" w:color="auto" w:fill="000080"/>
    </w:pPr>
    <w:rPr>
      <w:rFonts w:ascii="Tahoma" w:hAnsi="Tahoma" w:cs="Tahoma"/>
      <w:sz w:val="20"/>
      <w:szCs w:val="20"/>
    </w:rPr>
  </w:style>
  <w:style w:type="character" w:customStyle="1" w:styleId="PlandokumentuZnak">
    <w:name w:val="Plan dokumentu Znak"/>
    <w:link w:val="Plandokumentu1"/>
    <w:uiPriority w:val="99"/>
    <w:semiHidden/>
    <w:rsid w:val="00402376"/>
    <w:rPr>
      <w:sz w:val="0"/>
      <w:szCs w:val="0"/>
    </w:rPr>
  </w:style>
  <w:style w:type="character" w:styleId="Odwoaniedokomentarza">
    <w:name w:val="annotation reference"/>
    <w:uiPriority w:val="99"/>
    <w:rsid w:val="00BE501F"/>
    <w:rPr>
      <w:rFonts w:cs="Times New Roman"/>
      <w:sz w:val="16"/>
    </w:rPr>
  </w:style>
  <w:style w:type="paragraph" w:styleId="Tematkomentarza">
    <w:name w:val="annotation subject"/>
    <w:basedOn w:val="Tekstkomentarza"/>
    <w:next w:val="Tekstkomentarza"/>
    <w:link w:val="TematkomentarzaZnak"/>
    <w:uiPriority w:val="99"/>
    <w:rsid w:val="00BE501F"/>
    <w:rPr>
      <w:b/>
      <w:bCs/>
    </w:rPr>
  </w:style>
  <w:style w:type="character" w:customStyle="1" w:styleId="TematkomentarzaZnak">
    <w:name w:val="Temat komentarza Znak"/>
    <w:link w:val="Tematkomentarza"/>
    <w:uiPriority w:val="99"/>
    <w:locked/>
    <w:rsid w:val="00BE501F"/>
    <w:rPr>
      <w:rFonts w:cs="Times New Roman"/>
    </w:rPr>
  </w:style>
  <w:style w:type="character" w:styleId="Pogrubienie">
    <w:name w:val="Strong"/>
    <w:uiPriority w:val="99"/>
    <w:qFormat/>
    <w:rsid w:val="0098059C"/>
    <w:rPr>
      <w:rFonts w:cs="Times New Roman"/>
      <w:b/>
    </w:rPr>
  </w:style>
  <w:style w:type="paragraph" w:styleId="Tekstprzypisudolnego">
    <w:name w:val="footnote text"/>
    <w:basedOn w:val="Normalny"/>
    <w:link w:val="TekstprzypisudolnegoZnak"/>
    <w:uiPriority w:val="99"/>
    <w:rsid w:val="00B8414F"/>
    <w:rPr>
      <w:sz w:val="20"/>
      <w:szCs w:val="20"/>
    </w:rPr>
  </w:style>
  <w:style w:type="character" w:customStyle="1" w:styleId="TekstprzypisudolnegoZnak">
    <w:name w:val="Tekst przypisu dolnego Znak"/>
    <w:link w:val="Tekstprzypisudolnego"/>
    <w:uiPriority w:val="99"/>
    <w:locked/>
    <w:rsid w:val="00B8414F"/>
    <w:rPr>
      <w:rFonts w:cs="Times New Roman"/>
    </w:rPr>
  </w:style>
  <w:style w:type="character" w:styleId="Odwoanieprzypisudolnego">
    <w:name w:val="footnote reference"/>
    <w:uiPriority w:val="99"/>
    <w:rsid w:val="00B8414F"/>
    <w:rPr>
      <w:rFonts w:cs="Times New Roman"/>
      <w:vertAlign w:val="superscript"/>
    </w:rPr>
  </w:style>
  <w:style w:type="paragraph" w:styleId="Nagwek">
    <w:name w:val="header"/>
    <w:basedOn w:val="Normalny"/>
    <w:link w:val="NagwekZnak"/>
    <w:uiPriority w:val="99"/>
    <w:rsid w:val="00614851"/>
    <w:pPr>
      <w:tabs>
        <w:tab w:val="center" w:pos="4536"/>
        <w:tab w:val="right" w:pos="9072"/>
      </w:tabs>
    </w:pPr>
  </w:style>
  <w:style w:type="character" w:customStyle="1" w:styleId="NagwekZnak">
    <w:name w:val="Nagłówek Znak"/>
    <w:link w:val="Nagwek"/>
    <w:uiPriority w:val="99"/>
    <w:locked/>
    <w:rsid w:val="00614851"/>
    <w:rPr>
      <w:rFonts w:cs="Times New Roman"/>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link w:val="Stopka"/>
    <w:uiPriority w:val="99"/>
    <w:locked/>
    <w:rsid w:val="00614851"/>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C22C5"/>
    <w:rPr>
      <w:sz w:val="24"/>
      <w:szCs w:val="24"/>
    </w:rPr>
  </w:style>
  <w:style w:type="paragraph" w:styleId="Nagwek1">
    <w:name w:val="heading 1"/>
    <w:basedOn w:val="Normalny"/>
    <w:next w:val="Normalny"/>
    <w:link w:val="Nagwek1Znak"/>
    <w:uiPriority w:val="99"/>
    <w:qFormat/>
    <w:rsid w:val="00D56DA6"/>
    <w:pPr>
      <w:keepNext/>
      <w:spacing w:before="240"/>
      <w:jc w:val="right"/>
      <w:outlineLvl w:val="0"/>
    </w:pPr>
    <w:rPr>
      <w:b/>
      <w:bCs/>
    </w:rPr>
  </w:style>
  <w:style w:type="paragraph" w:styleId="Nagwek4">
    <w:name w:val="heading 4"/>
    <w:basedOn w:val="Normalny"/>
    <w:next w:val="Normalny"/>
    <w:link w:val="Nagwek4Znak"/>
    <w:uiPriority w:val="99"/>
    <w:qFormat/>
    <w:rsid w:val="00D56DA6"/>
    <w:pPr>
      <w:keepNext/>
      <w:spacing w:before="240" w:after="60"/>
      <w:outlineLvl w:val="3"/>
    </w:pPr>
    <w:rPr>
      <w:b/>
      <w:bCs/>
      <w:sz w:val="28"/>
      <w:szCs w:val="28"/>
    </w:rPr>
  </w:style>
  <w:style w:type="paragraph" w:styleId="Nagwek5">
    <w:name w:val="heading 5"/>
    <w:basedOn w:val="Normalny"/>
    <w:next w:val="Normalny"/>
    <w:link w:val="Nagwek5Znak"/>
    <w:uiPriority w:val="99"/>
    <w:qFormat/>
    <w:rsid w:val="00D56DA6"/>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402376"/>
    <w:rPr>
      <w:rFonts w:ascii="Cambria" w:eastAsia="Times New Roman" w:hAnsi="Cambria" w:cs="Times New Roman"/>
      <w:b/>
      <w:bCs/>
      <w:kern w:val="32"/>
      <w:sz w:val="32"/>
      <w:szCs w:val="32"/>
    </w:rPr>
  </w:style>
  <w:style w:type="character" w:customStyle="1" w:styleId="Nagwek4Znak">
    <w:name w:val="Nagłówek 4 Znak"/>
    <w:link w:val="Nagwek4"/>
    <w:uiPriority w:val="9"/>
    <w:semiHidden/>
    <w:rsid w:val="00402376"/>
    <w:rPr>
      <w:rFonts w:ascii="Calibri" w:eastAsia="Times New Roman" w:hAnsi="Calibri" w:cs="Times New Roman"/>
      <w:b/>
      <w:bCs/>
      <w:sz w:val="28"/>
      <w:szCs w:val="28"/>
    </w:rPr>
  </w:style>
  <w:style w:type="character" w:customStyle="1" w:styleId="Nagwek5Znak">
    <w:name w:val="Nagłówek 5 Znak"/>
    <w:link w:val="Nagwek5"/>
    <w:uiPriority w:val="9"/>
    <w:semiHidden/>
    <w:rsid w:val="00402376"/>
    <w:rPr>
      <w:rFonts w:ascii="Calibri" w:eastAsia="Times New Roman" w:hAnsi="Calibri" w:cs="Times New Roman"/>
      <w:b/>
      <w:bCs/>
      <w:i/>
      <w:iCs/>
      <w:sz w:val="26"/>
      <w:szCs w:val="26"/>
    </w:rPr>
  </w:style>
  <w:style w:type="paragraph" w:styleId="NormalnyWeb">
    <w:name w:val="Normal (Web)"/>
    <w:basedOn w:val="Normalny"/>
    <w:uiPriority w:val="99"/>
    <w:semiHidden/>
    <w:rsid w:val="00D56DA6"/>
    <w:pPr>
      <w:spacing w:before="100" w:after="100"/>
    </w:pPr>
    <w:rPr>
      <w:szCs w:val="20"/>
    </w:rPr>
  </w:style>
  <w:style w:type="paragraph" w:styleId="Tekstpodstawowy2">
    <w:name w:val="Body Text 2"/>
    <w:basedOn w:val="Normalny"/>
    <w:link w:val="Tekstpodstawowy2Znak"/>
    <w:uiPriority w:val="99"/>
    <w:semiHidden/>
    <w:rsid w:val="00D56DA6"/>
    <w:pPr>
      <w:jc w:val="both"/>
    </w:pPr>
    <w:rPr>
      <w:rFonts w:ascii="Courier New" w:hAnsi="Courier New"/>
    </w:rPr>
  </w:style>
  <w:style w:type="character" w:customStyle="1" w:styleId="Tekstpodstawowy2Znak">
    <w:name w:val="Tekst podstawowy 2 Znak"/>
    <w:link w:val="Tekstpodstawowy2"/>
    <w:uiPriority w:val="99"/>
    <w:semiHidden/>
    <w:locked/>
    <w:rsid w:val="007D52EB"/>
    <w:rPr>
      <w:rFonts w:ascii="Courier New" w:hAnsi="Courier New"/>
      <w:sz w:val="24"/>
    </w:rPr>
  </w:style>
  <w:style w:type="paragraph" w:styleId="Tekstpodstawowywcity3">
    <w:name w:val="Body Text Indent 3"/>
    <w:basedOn w:val="Normalny"/>
    <w:link w:val="Tekstpodstawowywcity3Znak"/>
    <w:uiPriority w:val="99"/>
    <w:semiHidden/>
    <w:rsid w:val="00D56DA6"/>
    <w:pPr>
      <w:ind w:left="5040" w:hanging="3612"/>
    </w:pPr>
  </w:style>
  <w:style w:type="character" w:customStyle="1" w:styleId="Tekstpodstawowywcity3Znak">
    <w:name w:val="Tekst podstawowy wcięty 3 Znak"/>
    <w:link w:val="Tekstpodstawowywcity3"/>
    <w:uiPriority w:val="99"/>
    <w:semiHidden/>
    <w:rsid w:val="00402376"/>
    <w:rPr>
      <w:sz w:val="16"/>
      <w:szCs w:val="16"/>
    </w:rPr>
  </w:style>
  <w:style w:type="paragraph" w:styleId="Tekstpodstawowy">
    <w:name w:val="Body Text"/>
    <w:basedOn w:val="Normalny"/>
    <w:link w:val="TekstpodstawowyZnak"/>
    <w:uiPriority w:val="99"/>
    <w:semiHidden/>
    <w:rsid w:val="00D56DA6"/>
    <w:pPr>
      <w:spacing w:after="120"/>
    </w:pPr>
  </w:style>
  <w:style w:type="character" w:customStyle="1" w:styleId="TekstpodstawowyZnak">
    <w:name w:val="Tekst podstawowy Znak"/>
    <w:link w:val="Tekstpodstawowy"/>
    <w:uiPriority w:val="99"/>
    <w:semiHidden/>
    <w:rsid w:val="00402376"/>
    <w:rPr>
      <w:sz w:val="24"/>
      <w:szCs w:val="24"/>
    </w:rPr>
  </w:style>
  <w:style w:type="paragraph" w:styleId="Tekstpodstawowywcity">
    <w:name w:val="Body Text Indent"/>
    <w:basedOn w:val="Normalny"/>
    <w:link w:val="TekstpodstawowywcityZnak"/>
    <w:uiPriority w:val="99"/>
    <w:semiHidden/>
    <w:rsid w:val="00D56DA6"/>
    <w:pPr>
      <w:spacing w:after="120"/>
      <w:ind w:left="283"/>
    </w:pPr>
  </w:style>
  <w:style w:type="character" w:customStyle="1" w:styleId="TekstpodstawowywcityZnak">
    <w:name w:val="Tekst podstawowy wcięty Znak"/>
    <w:link w:val="Tekstpodstawowywcity"/>
    <w:uiPriority w:val="99"/>
    <w:semiHidden/>
    <w:rsid w:val="00402376"/>
    <w:rPr>
      <w:sz w:val="24"/>
      <w:szCs w:val="24"/>
    </w:rPr>
  </w:style>
  <w:style w:type="paragraph" w:styleId="Tekstkomentarza">
    <w:name w:val="annotation text"/>
    <w:basedOn w:val="Normalny"/>
    <w:link w:val="TekstkomentarzaZnak"/>
    <w:uiPriority w:val="99"/>
    <w:semiHidden/>
    <w:rsid w:val="00D56DA6"/>
    <w:rPr>
      <w:sz w:val="20"/>
      <w:szCs w:val="20"/>
    </w:rPr>
  </w:style>
  <w:style w:type="character" w:customStyle="1" w:styleId="TekstkomentarzaZnak">
    <w:name w:val="Tekst komentarza Znak"/>
    <w:link w:val="Tekstkomentarza"/>
    <w:uiPriority w:val="99"/>
    <w:semiHidden/>
    <w:locked/>
    <w:rsid w:val="00BE501F"/>
    <w:rPr>
      <w:rFonts w:cs="Times New Roman"/>
    </w:rPr>
  </w:style>
  <w:style w:type="paragraph" w:styleId="Akapitzlist">
    <w:name w:val="List Paragraph"/>
    <w:basedOn w:val="Normalny"/>
    <w:uiPriority w:val="34"/>
    <w:qFormat/>
    <w:rsid w:val="00D56DA6"/>
    <w:pPr>
      <w:ind w:left="708"/>
    </w:pPr>
  </w:style>
  <w:style w:type="character" w:styleId="Uwydatnienie">
    <w:name w:val="Emphasis"/>
    <w:uiPriority w:val="99"/>
    <w:qFormat/>
    <w:rsid w:val="003A59F2"/>
    <w:rPr>
      <w:rFonts w:cs="Times New Roman"/>
      <w:i/>
    </w:rPr>
  </w:style>
  <w:style w:type="character" w:styleId="Hipercze">
    <w:name w:val="Hyperlink"/>
    <w:uiPriority w:val="99"/>
    <w:semiHidden/>
    <w:rsid w:val="00204E4C"/>
    <w:rPr>
      <w:rFonts w:cs="Times New Roman"/>
      <w:color w:val="0000FF"/>
      <w:u w:val="single"/>
    </w:rPr>
  </w:style>
  <w:style w:type="paragraph" w:styleId="Tekstdymka">
    <w:name w:val="Balloon Text"/>
    <w:basedOn w:val="Normalny"/>
    <w:link w:val="TekstdymkaZnak"/>
    <w:uiPriority w:val="99"/>
    <w:semiHidden/>
    <w:rsid w:val="002D2B48"/>
    <w:rPr>
      <w:rFonts w:ascii="Tahoma" w:hAnsi="Tahoma" w:cs="Tahoma"/>
      <w:sz w:val="16"/>
      <w:szCs w:val="16"/>
    </w:rPr>
  </w:style>
  <w:style w:type="character" w:customStyle="1" w:styleId="TekstdymkaZnak">
    <w:name w:val="Tekst dymka Znak"/>
    <w:link w:val="Tekstdymka"/>
    <w:uiPriority w:val="99"/>
    <w:semiHidden/>
    <w:rsid w:val="00402376"/>
    <w:rPr>
      <w:sz w:val="0"/>
      <w:szCs w:val="0"/>
    </w:rPr>
  </w:style>
  <w:style w:type="paragraph" w:customStyle="1" w:styleId="Plandokumentu1">
    <w:name w:val="Plan dokumentu"/>
    <w:basedOn w:val="Normalny"/>
    <w:link w:val="PlandokumentuZnak"/>
    <w:uiPriority w:val="99"/>
    <w:semiHidden/>
    <w:rsid w:val="00820741"/>
    <w:pPr>
      <w:shd w:val="clear" w:color="auto" w:fill="000080"/>
    </w:pPr>
    <w:rPr>
      <w:rFonts w:ascii="Tahoma" w:hAnsi="Tahoma" w:cs="Tahoma"/>
      <w:sz w:val="20"/>
      <w:szCs w:val="20"/>
    </w:rPr>
  </w:style>
  <w:style w:type="character" w:customStyle="1" w:styleId="PlandokumentuZnak">
    <w:name w:val="Plan dokumentu Znak"/>
    <w:link w:val="Plandokumentu1"/>
    <w:uiPriority w:val="99"/>
    <w:semiHidden/>
    <w:rsid w:val="00402376"/>
    <w:rPr>
      <w:sz w:val="0"/>
      <w:szCs w:val="0"/>
    </w:rPr>
  </w:style>
  <w:style w:type="character" w:styleId="Odwoaniedokomentarza">
    <w:name w:val="annotation reference"/>
    <w:uiPriority w:val="99"/>
    <w:rsid w:val="00BE501F"/>
    <w:rPr>
      <w:rFonts w:cs="Times New Roman"/>
      <w:sz w:val="16"/>
    </w:rPr>
  </w:style>
  <w:style w:type="paragraph" w:styleId="Tematkomentarza">
    <w:name w:val="annotation subject"/>
    <w:basedOn w:val="Tekstkomentarza"/>
    <w:next w:val="Tekstkomentarza"/>
    <w:link w:val="TematkomentarzaZnak"/>
    <w:uiPriority w:val="99"/>
    <w:rsid w:val="00BE501F"/>
    <w:rPr>
      <w:b/>
      <w:bCs/>
    </w:rPr>
  </w:style>
  <w:style w:type="character" w:customStyle="1" w:styleId="TematkomentarzaZnak">
    <w:name w:val="Temat komentarza Znak"/>
    <w:link w:val="Tematkomentarza"/>
    <w:uiPriority w:val="99"/>
    <w:locked/>
    <w:rsid w:val="00BE501F"/>
    <w:rPr>
      <w:rFonts w:cs="Times New Roman"/>
    </w:rPr>
  </w:style>
  <w:style w:type="character" w:styleId="Pogrubienie">
    <w:name w:val="Strong"/>
    <w:uiPriority w:val="99"/>
    <w:qFormat/>
    <w:rsid w:val="0098059C"/>
    <w:rPr>
      <w:rFonts w:cs="Times New Roman"/>
      <w:b/>
    </w:rPr>
  </w:style>
  <w:style w:type="paragraph" w:styleId="Tekstprzypisudolnego">
    <w:name w:val="footnote text"/>
    <w:basedOn w:val="Normalny"/>
    <w:link w:val="TekstprzypisudolnegoZnak"/>
    <w:uiPriority w:val="99"/>
    <w:rsid w:val="00B8414F"/>
    <w:rPr>
      <w:sz w:val="20"/>
      <w:szCs w:val="20"/>
    </w:rPr>
  </w:style>
  <w:style w:type="character" w:customStyle="1" w:styleId="TekstprzypisudolnegoZnak">
    <w:name w:val="Tekst przypisu dolnego Znak"/>
    <w:link w:val="Tekstprzypisudolnego"/>
    <w:uiPriority w:val="99"/>
    <w:locked/>
    <w:rsid w:val="00B8414F"/>
    <w:rPr>
      <w:rFonts w:cs="Times New Roman"/>
    </w:rPr>
  </w:style>
  <w:style w:type="character" w:styleId="Odwoanieprzypisudolnego">
    <w:name w:val="footnote reference"/>
    <w:uiPriority w:val="99"/>
    <w:rsid w:val="00B8414F"/>
    <w:rPr>
      <w:rFonts w:cs="Times New Roman"/>
      <w:vertAlign w:val="superscript"/>
    </w:rPr>
  </w:style>
  <w:style w:type="paragraph" w:styleId="Nagwek">
    <w:name w:val="header"/>
    <w:basedOn w:val="Normalny"/>
    <w:link w:val="NagwekZnak"/>
    <w:uiPriority w:val="99"/>
    <w:rsid w:val="00614851"/>
    <w:pPr>
      <w:tabs>
        <w:tab w:val="center" w:pos="4536"/>
        <w:tab w:val="right" w:pos="9072"/>
      </w:tabs>
    </w:pPr>
  </w:style>
  <w:style w:type="character" w:customStyle="1" w:styleId="NagwekZnak">
    <w:name w:val="Nagłówek Znak"/>
    <w:link w:val="Nagwek"/>
    <w:uiPriority w:val="99"/>
    <w:locked/>
    <w:rsid w:val="00614851"/>
    <w:rPr>
      <w:rFonts w:cs="Times New Roman"/>
      <w:sz w:val="24"/>
      <w:szCs w:val="24"/>
    </w:rPr>
  </w:style>
  <w:style w:type="paragraph" w:styleId="Stopka">
    <w:name w:val="footer"/>
    <w:basedOn w:val="Normalny"/>
    <w:link w:val="StopkaZnak"/>
    <w:uiPriority w:val="99"/>
    <w:rsid w:val="00614851"/>
    <w:pPr>
      <w:tabs>
        <w:tab w:val="center" w:pos="4536"/>
        <w:tab w:val="right" w:pos="9072"/>
      </w:tabs>
    </w:pPr>
  </w:style>
  <w:style w:type="character" w:customStyle="1" w:styleId="StopkaZnak">
    <w:name w:val="Stopka Znak"/>
    <w:link w:val="Stopka"/>
    <w:uiPriority w:val="99"/>
    <w:locked/>
    <w:rsid w:val="0061485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13354">
      <w:marLeft w:val="0"/>
      <w:marRight w:val="0"/>
      <w:marTop w:val="0"/>
      <w:marBottom w:val="0"/>
      <w:divBdr>
        <w:top w:val="none" w:sz="0" w:space="0" w:color="auto"/>
        <w:left w:val="none" w:sz="0" w:space="0" w:color="auto"/>
        <w:bottom w:val="none" w:sz="0" w:space="0" w:color="auto"/>
        <w:right w:val="none" w:sz="0" w:space="0" w:color="auto"/>
      </w:divBdr>
      <w:divsChild>
        <w:div w:id="834613352">
          <w:marLeft w:val="360"/>
          <w:marRight w:val="0"/>
          <w:marTop w:val="0"/>
          <w:marBottom w:val="0"/>
          <w:divBdr>
            <w:top w:val="none" w:sz="0" w:space="0" w:color="auto"/>
            <w:left w:val="none" w:sz="0" w:space="0" w:color="auto"/>
            <w:bottom w:val="none" w:sz="0" w:space="0" w:color="auto"/>
            <w:right w:val="none" w:sz="0" w:space="0" w:color="auto"/>
          </w:divBdr>
        </w:div>
        <w:div w:id="834613353">
          <w:marLeft w:val="360"/>
          <w:marRight w:val="0"/>
          <w:marTop w:val="0"/>
          <w:marBottom w:val="0"/>
          <w:divBdr>
            <w:top w:val="none" w:sz="0" w:space="0" w:color="auto"/>
            <w:left w:val="none" w:sz="0" w:space="0" w:color="auto"/>
            <w:bottom w:val="none" w:sz="0" w:space="0" w:color="auto"/>
            <w:right w:val="none" w:sz="0" w:space="0" w:color="auto"/>
          </w:divBdr>
        </w:div>
        <w:div w:id="834613355">
          <w:marLeft w:val="360"/>
          <w:marRight w:val="0"/>
          <w:marTop w:val="0"/>
          <w:marBottom w:val="0"/>
          <w:divBdr>
            <w:top w:val="none" w:sz="0" w:space="0" w:color="auto"/>
            <w:left w:val="none" w:sz="0" w:space="0" w:color="auto"/>
            <w:bottom w:val="none" w:sz="0" w:space="0" w:color="auto"/>
            <w:right w:val="none" w:sz="0" w:space="0" w:color="auto"/>
          </w:divBdr>
        </w:div>
      </w:divsChild>
    </w:div>
    <w:div w:id="21277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7B6F6-A443-4955-B7F5-B0D02D21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Pages>
  <Words>3209</Words>
  <Characters>19260</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OREW Tomaszów Lub</vt:lpstr>
    </vt:vector>
  </TitlesOfParts>
  <Company>UG Susiec</Company>
  <LinksUpToDate>false</LinksUpToDate>
  <CharactersWithSpaces>22425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OREW Tomaszów Lub</dc:title>
  <dc:creator>Rafał Kogut</dc:creator>
  <cp:lastModifiedBy>IO</cp:lastModifiedBy>
  <cp:revision>11</cp:revision>
  <cp:lastPrinted>2021-11-22T13:26:00Z</cp:lastPrinted>
  <dcterms:created xsi:type="dcterms:W3CDTF">2020-11-09T08:21:00Z</dcterms:created>
  <dcterms:modified xsi:type="dcterms:W3CDTF">2021-11-22T13:27:00Z</dcterms:modified>
</cp:coreProperties>
</file>